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74689" w14:textId="5D7052AF" w:rsidR="00FF62F6" w:rsidRDefault="00FF62F6" w:rsidP="00FF62F6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68586" wp14:editId="79825E8B">
                <wp:simplePos x="0" y="0"/>
                <wp:positionH relativeFrom="column">
                  <wp:posOffset>1437250</wp:posOffset>
                </wp:positionH>
                <wp:positionV relativeFrom="paragraph">
                  <wp:posOffset>596</wp:posOffset>
                </wp:positionV>
                <wp:extent cx="3121660" cy="387985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66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67F1A6" w14:textId="0B05BB43" w:rsidR="00FF62F6" w:rsidRPr="00FF62F6" w:rsidRDefault="00C85876" w:rsidP="00FF62F6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BULLETIN D’ADHESION 20</w:t>
                            </w:r>
                            <w:r w:rsidR="00856EF3"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6858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3.15pt;margin-top:.05pt;width:245.8pt;height:30.5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" filled="f" stroked="f">
                <v:textbox>
                  <w:txbxContent>
                    <w:p w14:paraId="0167F1A6" w14:textId="0B05BB43" w:rsidR="00FF62F6" w:rsidRPr="00FF62F6" w:rsidRDefault="00C85876" w:rsidP="00FF62F6">
                      <w:pPr>
                        <w:jc w:val="center"/>
                        <w:rPr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BULLETIN D’ADHESION 20</w:t>
                      </w:r>
                      <w:r w:rsidR="00856EF3">
                        <w:rPr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E9DDC5" w14:textId="047099BE" w:rsidR="00FF62F6" w:rsidRDefault="00FF62F6" w:rsidP="00FF62F6">
      <w:pPr>
        <w:spacing w:after="0"/>
      </w:pPr>
    </w:p>
    <w:p w14:paraId="656C968F" w14:textId="6EC6B608" w:rsidR="00C85876" w:rsidRDefault="00C85876" w:rsidP="003832BB">
      <w:pPr>
        <w:spacing w:after="0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DE72C" wp14:editId="1104CAAF">
                <wp:simplePos x="0" y="0"/>
                <wp:positionH relativeFrom="column">
                  <wp:posOffset>4294505</wp:posOffset>
                </wp:positionH>
                <wp:positionV relativeFrom="paragraph">
                  <wp:posOffset>109855</wp:posOffset>
                </wp:positionV>
                <wp:extent cx="226695" cy="229870"/>
                <wp:effectExtent l="0" t="0" r="27305" b="24130"/>
                <wp:wrapThrough wrapText="bothSides">
                  <wp:wrapPolygon edited="0">
                    <wp:start x="0" y="0"/>
                    <wp:lineTo x="0" y="21481"/>
                    <wp:lineTo x="21782" y="21481"/>
                    <wp:lineTo x="21782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229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7406509" id="Rectangle 3" o:spid="_x0000_s1026" style="position:absolute;margin-left:338.15pt;margin-top:8.65pt;width:17.85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" filled="f" strokecolor="#4f81bd [3204]" strokeweight="2pt">
                <w10:wrap type="through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62603" wp14:editId="356E3B51">
                <wp:simplePos x="0" y="0"/>
                <wp:positionH relativeFrom="column">
                  <wp:posOffset>2235835</wp:posOffset>
                </wp:positionH>
                <wp:positionV relativeFrom="paragraph">
                  <wp:posOffset>104140</wp:posOffset>
                </wp:positionV>
                <wp:extent cx="227965" cy="224155"/>
                <wp:effectExtent l="0" t="0" r="26035" b="29845"/>
                <wp:wrapThrough wrapText="bothSides">
                  <wp:wrapPolygon edited="0">
                    <wp:start x="0" y="0"/>
                    <wp:lineTo x="0" y="22028"/>
                    <wp:lineTo x="21660" y="22028"/>
                    <wp:lineTo x="21660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2241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6FC81D80" id="Rectangle 2" o:spid="_x0000_s1026" style="position:absolute;margin-left:176.05pt;margin-top:8.2pt;width:17.95pt;height:1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" filled="f" strokecolor="#4f81bd [3204]" strokeweight="2pt">
                <w10:wrap type="through"/>
              </v:rect>
            </w:pict>
          </mc:Fallback>
        </mc:AlternateContent>
      </w:r>
      <w:r w:rsidR="003832BB">
        <w:t xml:space="preserve">                                               </w:t>
      </w:r>
    </w:p>
    <w:p w14:paraId="2497367C" w14:textId="1DFDCFD4" w:rsidR="00FF62F6" w:rsidRDefault="00FF62F6" w:rsidP="003832BB">
      <w:pPr>
        <w:spacing w:after="0"/>
        <w:jc w:val="center"/>
      </w:pPr>
      <w:r>
        <w:t xml:space="preserve">Nouvel </w:t>
      </w:r>
      <w:r w:rsidR="00C85876">
        <w:t>adhé</w:t>
      </w:r>
      <w:r w:rsidR="003832BB">
        <w:t>rent</w:t>
      </w:r>
      <w:r w:rsidR="003832BB" w:rsidRPr="009D1F80">
        <w:t xml:space="preserve"> </w:t>
      </w:r>
      <w:r w:rsidR="003832BB">
        <w:t xml:space="preserve"> </w:t>
      </w:r>
      <w:r>
        <w:t xml:space="preserve">                                          </w:t>
      </w:r>
      <w:r w:rsidR="003832BB">
        <w:t xml:space="preserve">Ancien </w:t>
      </w:r>
      <w:r w:rsidR="00C85876">
        <w:t>adhérent</w:t>
      </w:r>
    </w:p>
    <w:p w14:paraId="6C37882D" w14:textId="77777777" w:rsidR="000123FA" w:rsidRPr="00743121" w:rsidRDefault="000123FA" w:rsidP="00FF62F6">
      <w:pPr>
        <w:spacing w:after="0"/>
        <w:jc w:val="center"/>
        <w:rPr>
          <w:sz w:val="10"/>
          <w:szCs w:val="10"/>
        </w:rPr>
      </w:pPr>
    </w:p>
    <w:p w14:paraId="5D05C892" w14:textId="0468E8B8" w:rsidR="00FF62F6" w:rsidRDefault="00FF62F6" w:rsidP="00FF62F6">
      <w:pPr>
        <w:spacing w:after="0"/>
        <w:jc w:val="center"/>
        <w:rPr>
          <w:sz w:val="18"/>
          <w:szCs w:val="18"/>
        </w:rPr>
      </w:pPr>
      <w:r w:rsidRPr="00FF62F6">
        <w:rPr>
          <w:sz w:val="18"/>
          <w:szCs w:val="18"/>
        </w:rPr>
        <w:t xml:space="preserve">(À retourner à l'adresse figurant en bas de page, </w:t>
      </w:r>
      <w:r w:rsidR="00C85876">
        <w:rPr>
          <w:sz w:val="18"/>
          <w:szCs w:val="18"/>
        </w:rPr>
        <w:t xml:space="preserve">en confirmant votre paiement par virement </w:t>
      </w:r>
      <w:r w:rsidRPr="00FF62F6">
        <w:rPr>
          <w:sz w:val="18"/>
          <w:szCs w:val="18"/>
        </w:rPr>
        <w:t xml:space="preserve">à l'ordre de la </w:t>
      </w:r>
      <w:r w:rsidRPr="00FF62F6">
        <w:rPr>
          <w:b/>
          <w:bCs/>
          <w:sz w:val="18"/>
          <w:szCs w:val="18"/>
        </w:rPr>
        <w:t>CCE973</w:t>
      </w:r>
      <w:r w:rsidRPr="00FF62F6">
        <w:rPr>
          <w:sz w:val="18"/>
          <w:szCs w:val="18"/>
        </w:rPr>
        <w:t>)</w:t>
      </w:r>
    </w:p>
    <w:p w14:paraId="1064D112" w14:textId="77777777" w:rsidR="00D937DC" w:rsidRPr="00743121" w:rsidRDefault="00D937DC" w:rsidP="00FF62F6">
      <w:pPr>
        <w:spacing w:after="0"/>
        <w:jc w:val="center"/>
        <w:rPr>
          <w:sz w:val="10"/>
          <w:szCs w:val="10"/>
        </w:rPr>
      </w:pPr>
    </w:p>
    <w:p w14:paraId="2D1AAD71" w14:textId="77777777" w:rsidR="00C85876" w:rsidRDefault="00C85876" w:rsidP="00D937DC">
      <w:pPr>
        <w:spacing w:after="0"/>
        <w:rPr>
          <w:b/>
        </w:rPr>
      </w:pPr>
    </w:p>
    <w:p w14:paraId="0D9CA212" w14:textId="2D5B34CA" w:rsidR="00FF62F6" w:rsidRPr="00D937DC" w:rsidRDefault="00D937DC" w:rsidP="00D937DC">
      <w:pPr>
        <w:spacing w:after="0"/>
        <w:rPr>
          <w:b/>
        </w:rPr>
      </w:pPr>
      <w:r w:rsidRPr="00D937DC">
        <w:rPr>
          <w:b/>
        </w:rPr>
        <w:t>VOTRE IDENTITE</w:t>
      </w:r>
    </w:p>
    <w:p w14:paraId="4679ADB6" w14:textId="1BC65F49" w:rsidR="00FF62F6" w:rsidRDefault="00FF62F6" w:rsidP="00FF62F6">
      <w:pPr>
        <w:spacing w:after="0"/>
      </w:pPr>
      <w:r w:rsidRPr="009D1F80">
        <w:t>Nom : ....................................................................Prénom</w:t>
      </w:r>
      <w:proofErr w:type="gramStart"/>
      <w:r w:rsidRPr="009D1F80">
        <w:t xml:space="preserve"> :..............................................</w:t>
      </w:r>
      <w:proofErr w:type="gramEnd"/>
      <w:r w:rsidRPr="009D1F80">
        <w:t xml:space="preserve"> </w:t>
      </w:r>
    </w:p>
    <w:p w14:paraId="4D025572" w14:textId="77777777" w:rsidR="00FF62F6" w:rsidRDefault="00FF62F6" w:rsidP="00FF62F6">
      <w:pPr>
        <w:spacing w:after="0"/>
      </w:pPr>
      <w:r w:rsidRPr="009D1F80">
        <w:t xml:space="preserve">Adresse précise : ................................................... ............................................................ </w:t>
      </w:r>
    </w:p>
    <w:p w14:paraId="7F8210BE" w14:textId="61239C3B" w:rsidR="00FF62F6" w:rsidRDefault="00FF62F6" w:rsidP="00FF62F6">
      <w:pPr>
        <w:spacing w:after="0"/>
      </w:pPr>
      <w:r w:rsidRPr="009D1F80">
        <w:t>Code postal</w:t>
      </w:r>
      <w:proofErr w:type="gramStart"/>
      <w:r w:rsidRPr="009D1F80">
        <w:t xml:space="preserve"> :....</w:t>
      </w:r>
      <w:r w:rsidR="000123FA">
        <w:t>................</w:t>
      </w:r>
      <w:proofErr w:type="gramEnd"/>
      <w:r w:rsidR="000123FA">
        <w:tab/>
      </w:r>
      <w:r w:rsidR="000123FA">
        <w:tab/>
      </w:r>
      <w:r w:rsidR="000123FA">
        <w:tab/>
        <w:t xml:space="preserve">  </w:t>
      </w:r>
      <w:r w:rsidRPr="009D1F80">
        <w:t>Ville : ...................................................</w:t>
      </w:r>
      <w:r w:rsidR="000123FA">
        <w:t>...</w:t>
      </w:r>
    </w:p>
    <w:p w14:paraId="2732258A" w14:textId="654B0B63" w:rsidR="00FF62F6" w:rsidRPr="009D1F80" w:rsidRDefault="00FF62F6" w:rsidP="00FF62F6">
      <w:pPr>
        <w:spacing w:after="0"/>
      </w:pPr>
      <w:r w:rsidRPr="009D1F80">
        <w:sym w:font="Webdings" w:char="F0C8"/>
      </w:r>
      <w:r w:rsidRPr="009D1F80">
        <w:t>Port. : .........................................................</w:t>
      </w:r>
      <w:r>
        <w:t>.......</w:t>
      </w:r>
      <w:r w:rsidRPr="009D1F80">
        <w:sym w:font="Wingdings" w:char="F028"/>
      </w:r>
      <w:r w:rsidRPr="009D1F80">
        <w:t>Fixe. :....................</w:t>
      </w:r>
      <w:r>
        <w:t>............................</w:t>
      </w:r>
      <w:r w:rsidRPr="009D1F80">
        <w:t xml:space="preserve"> </w:t>
      </w:r>
    </w:p>
    <w:p w14:paraId="0B00C031" w14:textId="74BB147B" w:rsidR="00FF62F6" w:rsidRDefault="00FF62F6" w:rsidP="00FF62F6">
      <w:pPr>
        <w:spacing w:after="0"/>
      </w:pPr>
      <w:r w:rsidRPr="009D1F80">
        <w:sym w:font="Webdings" w:char="F022"/>
      </w:r>
      <w:r w:rsidRPr="009D1F80">
        <w:t xml:space="preserve"> Adresse de messagerie : .................</w:t>
      </w:r>
      <w:r>
        <w:t>.............................</w:t>
      </w:r>
      <w:r w:rsidRPr="009D1F80">
        <w:t>.........................................</w:t>
      </w:r>
      <w:r>
        <w:t>......</w:t>
      </w:r>
      <w:r w:rsidRPr="009D1F80">
        <w:t xml:space="preserve">... </w:t>
      </w:r>
    </w:p>
    <w:p w14:paraId="49D6D947" w14:textId="36D9C881" w:rsidR="00FF62F6" w:rsidRDefault="00FF62F6" w:rsidP="00FF62F6">
      <w:pPr>
        <w:spacing w:after="0"/>
      </w:pPr>
      <w:r w:rsidRPr="009D1F80">
        <w:t xml:space="preserve">Date de naissance : ........................ </w:t>
      </w:r>
    </w:p>
    <w:p w14:paraId="480DB402" w14:textId="77777777" w:rsidR="00FF62F6" w:rsidRPr="00743121" w:rsidRDefault="00FF62F6" w:rsidP="00FF62F6">
      <w:pPr>
        <w:spacing w:after="0"/>
        <w:rPr>
          <w:sz w:val="10"/>
          <w:szCs w:val="10"/>
        </w:rPr>
      </w:pPr>
    </w:p>
    <w:p w14:paraId="737C8F14" w14:textId="77777777" w:rsidR="00C85876" w:rsidRDefault="00C85876" w:rsidP="00FF62F6">
      <w:pPr>
        <w:spacing w:after="0"/>
        <w:rPr>
          <w:b/>
          <w:bCs/>
        </w:rPr>
      </w:pPr>
    </w:p>
    <w:p w14:paraId="525A50D5" w14:textId="215D0A47" w:rsidR="00FF62F6" w:rsidRDefault="00FF62F6" w:rsidP="00FF62F6">
      <w:pPr>
        <w:spacing w:after="0"/>
        <w:rPr>
          <w:b/>
          <w:bCs/>
        </w:rPr>
      </w:pPr>
      <w:r w:rsidRPr="009D1F80">
        <w:rPr>
          <w:b/>
          <w:bCs/>
        </w:rPr>
        <w:t>RENSEIGNEMENTS COMPLEMENTAIRES</w:t>
      </w:r>
    </w:p>
    <w:p w14:paraId="29577908" w14:textId="7F1AD535" w:rsidR="00FF62F6" w:rsidRDefault="000123FA" w:rsidP="00FF62F6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4697C" wp14:editId="25F5ED02">
                <wp:simplePos x="0" y="0"/>
                <wp:positionH relativeFrom="column">
                  <wp:posOffset>1779905</wp:posOffset>
                </wp:positionH>
                <wp:positionV relativeFrom="paragraph">
                  <wp:posOffset>194310</wp:posOffset>
                </wp:positionV>
                <wp:extent cx="224790" cy="227330"/>
                <wp:effectExtent l="0" t="0" r="29210" b="26670"/>
                <wp:wrapThrough wrapText="bothSides">
                  <wp:wrapPolygon edited="0">
                    <wp:start x="0" y="0"/>
                    <wp:lineTo x="0" y="21721"/>
                    <wp:lineTo x="21966" y="21721"/>
                    <wp:lineTo x="21966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4790" cy="227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668261B" id="Rectangle 8" o:spid="_x0000_s1026" style="position:absolute;margin-left:140.15pt;margin-top:15.3pt;width:17.7pt;height:17.9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" filled="f" strokecolor="#4f81bd [3204]" strokeweight="2pt">
                <w10:wrap type="through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7E1BC" wp14:editId="43724592">
                <wp:simplePos x="0" y="0"/>
                <wp:positionH relativeFrom="column">
                  <wp:posOffset>638810</wp:posOffset>
                </wp:positionH>
                <wp:positionV relativeFrom="paragraph">
                  <wp:posOffset>195580</wp:posOffset>
                </wp:positionV>
                <wp:extent cx="226695" cy="227330"/>
                <wp:effectExtent l="0" t="0" r="27305" b="26670"/>
                <wp:wrapThrough wrapText="bothSides">
                  <wp:wrapPolygon edited="0">
                    <wp:start x="0" y="0"/>
                    <wp:lineTo x="0" y="21721"/>
                    <wp:lineTo x="21782" y="21721"/>
                    <wp:lineTo x="21782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6695" cy="227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7827CD0" id="Rectangle 6" o:spid="_x0000_s1026" style="position:absolute;margin-left:50.3pt;margin-top:15.4pt;width:17.85pt;height:17.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" filled="f" strokecolor="#4f81bd [3204]" strokeweight="2pt">
                <w10:wrap type="through"/>
              </v:rect>
            </w:pict>
          </mc:Fallback>
        </mc:AlternateContent>
      </w:r>
    </w:p>
    <w:p w14:paraId="28051AB2" w14:textId="137009BF" w:rsidR="00FF62F6" w:rsidRPr="00FF62F6" w:rsidRDefault="00FF62F6" w:rsidP="00FF62F6">
      <w:pPr>
        <w:spacing w:after="0"/>
        <w:jc w:val="center"/>
        <w:rPr>
          <w:b/>
          <w:bCs/>
        </w:rPr>
      </w:pPr>
      <w:r>
        <w:t xml:space="preserve">Retraité </w:t>
      </w:r>
      <w:r w:rsidRPr="009D1F80">
        <w:t xml:space="preserve"> </w:t>
      </w:r>
      <w:r>
        <w:t xml:space="preserve">                                     </w:t>
      </w:r>
      <w:r w:rsidRPr="009D1F80">
        <w:t>A</w:t>
      </w:r>
      <w:r>
        <w:t xml:space="preserve">ctif </w:t>
      </w:r>
      <w:r>
        <w:rPr>
          <w:b/>
          <w:bCs/>
        </w:rPr>
        <w:t xml:space="preserve">           </w:t>
      </w:r>
    </w:p>
    <w:p w14:paraId="37C15EF6" w14:textId="77777777" w:rsidR="00D937DC" w:rsidRDefault="00D937DC" w:rsidP="00FF62F6">
      <w:pPr>
        <w:spacing w:after="0"/>
        <w:rPr>
          <w:b/>
          <w:bCs/>
        </w:rPr>
      </w:pPr>
    </w:p>
    <w:p w14:paraId="0C89F9F7" w14:textId="77777777" w:rsidR="00C85876" w:rsidRDefault="00C85876" w:rsidP="00FF62F6">
      <w:pPr>
        <w:spacing w:after="0"/>
        <w:rPr>
          <w:b/>
          <w:bCs/>
        </w:rPr>
      </w:pPr>
    </w:p>
    <w:p w14:paraId="187BB81C" w14:textId="6CE21194" w:rsidR="00FF62F6" w:rsidRDefault="00FF62F6" w:rsidP="00FF62F6">
      <w:pPr>
        <w:spacing w:after="0"/>
      </w:pPr>
      <w:r w:rsidRPr="009D1F80">
        <w:rPr>
          <w:b/>
          <w:bCs/>
        </w:rPr>
        <w:t xml:space="preserve">VOTRE INSCRIPTION SUR UNE LISTE D'APTITUDE A LA FONCTION DE COMMISSAIRE ENQUÊTEUR Date de votre audition d’aptitude </w:t>
      </w:r>
      <w:r w:rsidRPr="009D1F80">
        <w:t>par le TA</w:t>
      </w:r>
      <w:r>
        <w:t xml:space="preserve"> de Guyane</w:t>
      </w:r>
      <w:r w:rsidR="00D937DC">
        <w:t xml:space="preserve"> : </w:t>
      </w:r>
      <w:r>
        <w:t>........</w:t>
      </w:r>
      <w:r w:rsidRPr="009D1F80">
        <w:t>..............</w:t>
      </w:r>
      <w:r>
        <w:t>.............................</w:t>
      </w:r>
      <w:r w:rsidR="00D937DC">
        <w:t>..</w:t>
      </w:r>
      <w:r w:rsidRPr="009D1F80">
        <w:br/>
      </w:r>
      <w:r w:rsidRPr="00FF62F6">
        <w:rPr>
          <w:sz w:val="18"/>
          <w:szCs w:val="18"/>
        </w:rPr>
        <w:t xml:space="preserve">Le cas </w:t>
      </w:r>
      <w:r w:rsidR="00C85876" w:rsidRPr="00FF62F6">
        <w:rPr>
          <w:sz w:val="18"/>
          <w:szCs w:val="18"/>
        </w:rPr>
        <w:t>échéant</w:t>
      </w:r>
      <w:r w:rsidRPr="00FF62F6">
        <w:rPr>
          <w:sz w:val="18"/>
          <w:szCs w:val="18"/>
        </w:rPr>
        <w:t xml:space="preserve">, si vous </w:t>
      </w:r>
      <w:r w:rsidR="00C85876" w:rsidRPr="00FF62F6">
        <w:rPr>
          <w:sz w:val="18"/>
          <w:szCs w:val="18"/>
        </w:rPr>
        <w:t>étiez</w:t>
      </w:r>
      <w:r w:rsidRPr="00FF62F6">
        <w:rPr>
          <w:sz w:val="18"/>
          <w:szCs w:val="18"/>
        </w:rPr>
        <w:t xml:space="preserve"> inscrit da</w:t>
      </w:r>
      <w:r w:rsidR="00C85876">
        <w:rPr>
          <w:sz w:val="18"/>
          <w:szCs w:val="18"/>
        </w:rPr>
        <w:t>ns un autre département en 20</w:t>
      </w:r>
      <w:r w:rsidR="00856EF3">
        <w:rPr>
          <w:sz w:val="18"/>
          <w:szCs w:val="18"/>
        </w:rPr>
        <w:t>20</w:t>
      </w:r>
      <w:r w:rsidRPr="00FF62F6">
        <w:rPr>
          <w:sz w:val="18"/>
          <w:szCs w:val="18"/>
        </w:rPr>
        <w:t xml:space="preserve">, veuillez </w:t>
      </w:r>
      <w:r w:rsidR="00C85876" w:rsidRPr="00FF62F6">
        <w:rPr>
          <w:sz w:val="18"/>
          <w:szCs w:val="18"/>
        </w:rPr>
        <w:t>préciser</w:t>
      </w:r>
      <w:r w:rsidRPr="00FF62F6">
        <w:rPr>
          <w:sz w:val="18"/>
          <w:szCs w:val="18"/>
        </w:rPr>
        <w:t xml:space="preserve"> lequel</w:t>
      </w:r>
      <w:r w:rsidR="00D937DC">
        <w:t xml:space="preserve"> : </w:t>
      </w:r>
      <w:r w:rsidRPr="009D1F80">
        <w:t>...............</w:t>
      </w:r>
      <w:r>
        <w:t>..............</w:t>
      </w:r>
      <w:r w:rsidR="00D937DC">
        <w:t>..</w:t>
      </w:r>
    </w:p>
    <w:p w14:paraId="0CF28288" w14:textId="51E4423D" w:rsidR="00931B57" w:rsidRDefault="00C85876" w:rsidP="000123FA">
      <w:pPr>
        <w:spacing w:after="0"/>
      </w:pPr>
      <w:r w:rsidRPr="00FF62F6">
        <w:rPr>
          <w:sz w:val="18"/>
          <w:szCs w:val="18"/>
        </w:rPr>
        <w:t>Année</w:t>
      </w:r>
      <w:r w:rsidR="00FF62F6" w:rsidRPr="00FF62F6">
        <w:rPr>
          <w:sz w:val="18"/>
          <w:szCs w:val="18"/>
        </w:rPr>
        <w:t xml:space="preserve"> de votre </w:t>
      </w:r>
      <w:r w:rsidRPr="00FF62F6">
        <w:rPr>
          <w:b/>
          <w:bCs/>
          <w:sz w:val="18"/>
          <w:szCs w:val="18"/>
        </w:rPr>
        <w:t>première</w:t>
      </w:r>
      <w:r w:rsidR="00FF62F6" w:rsidRPr="00FF62F6">
        <w:rPr>
          <w:b/>
          <w:bCs/>
          <w:sz w:val="18"/>
          <w:szCs w:val="18"/>
        </w:rPr>
        <w:t xml:space="preserve"> </w:t>
      </w:r>
      <w:r w:rsidRPr="00FF62F6">
        <w:rPr>
          <w:b/>
          <w:bCs/>
          <w:sz w:val="18"/>
          <w:szCs w:val="18"/>
        </w:rPr>
        <w:t>adhésion</w:t>
      </w:r>
      <w:r w:rsidR="00FF62F6" w:rsidRPr="00FF62F6">
        <w:rPr>
          <w:b/>
          <w:bCs/>
          <w:sz w:val="18"/>
          <w:szCs w:val="18"/>
        </w:rPr>
        <w:t xml:space="preserve"> </w:t>
      </w:r>
      <w:r w:rsidR="00FF62F6">
        <w:rPr>
          <w:sz w:val="18"/>
          <w:szCs w:val="18"/>
        </w:rPr>
        <w:t>à la CNCE ou à la CCE973</w:t>
      </w:r>
      <w:r w:rsidR="00FF62F6" w:rsidRPr="00FF62F6">
        <w:rPr>
          <w:sz w:val="18"/>
          <w:szCs w:val="18"/>
        </w:rPr>
        <w:t xml:space="preserve"> (ou à une autre compagnie </w:t>
      </w:r>
      <w:r w:rsidRPr="00FF62F6">
        <w:rPr>
          <w:sz w:val="18"/>
          <w:szCs w:val="18"/>
        </w:rPr>
        <w:t>régionale</w:t>
      </w:r>
      <w:r w:rsidR="00FF62F6" w:rsidRPr="00FF62F6">
        <w:rPr>
          <w:sz w:val="18"/>
          <w:szCs w:val="18"/>
        </w:rPr>
        <w:t>)</w:t>
      </w:r>
      <w:r w:rsidR="00D937DC">
        <w:rPr>
          <w:sz w:val="18"/>
          <w:szCs w:val="18"/>
        </w:rPr>
        <w:t> :</w:t>
      </w:r>
      <w:r w:rsidR="00FF62F6" w:rsidRPr="009D1F80">
        <w:t xml:space="preserve"> ..........</w:t>
      </w:r>
      <w:r w:rsidR="00FF62F6">
        <w:t>..............</w:t>
      </w:r>
      <w:r w:rsidR="00D937DC">
        <w:t>...</w:t>
      </w:r>
      <w:r w:rsidR="00FF62F6" w:rsidRPr="009D1F80">
        <w:t xml:space="preserve"> </w:t>
      </w:r>
    </w:p>
    <w:p w14:paraId="62196414" w14:textId="77777777" w:rsidR="00B62684" w:rsidRDefault="00B62684" w:rsidP="000123FA">
      <w:pPr>
        <w:spacing w:after="0"/>
        <w:rPr>
          <w:b/>
          <w:bCs/>
        </w:rPr>
      </w:pPr>
    </w:p>
    <w:p w14:paraId="519BAD43" w14:textId="1A80A048" w:rsidR="00FF62F6" w:rsidRDefault="00FF62F6" w:rsidP="000123FA">
      <w:pPr>
        <w:spacing w:after="0"/>
        <w:rPr>
          <w:b/>
          <w:bCs/>
        </w:rPr>
      </w:pPr>
      <w:r w:rsidRPr="009D1F80">
        <w:rPr>
          <w:b/>
          <w:bCs/>
        </w:rPr>
        <w:t>COTISATION</w:t>
      </w:r>
    </w:p>
    <w:p w14:paraId="1DC1872E" w14:textId="77777777" w:rsidR="000123FA" w:rsidRPr="000123FA" w:rsidRDefault="000123FA" w:rsidP="000123FA">
      <w:pPr>
        <w:spacing w:after="0"/>
        <w:jc w:val="center"/>
        <w:rPr>
          <w:sz w:val="10"/>
          <w:szCs w:val="10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1843"/>
        <w:gridCol w:w="1701"/>
      </w:tblGrid>
      <w:tr w:rsidR="00FF62F6" w:rsidRPr="009D1F80" w14:paraId="6F020A6E" w14:textId="77777777" w:rsidTr="00C33912">
        <w:trPr>
          <w:jc w:val="center"/>
        </w:trPr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52C951" w14:textId="39AACF2F" w:rsidR="00FF62F6" w:rsidRPr="009D1F80" w:rsidRDefault="000123FA" w:rsidP="00C33912">
            <w:pPr>
              <w:spacing w:after="0"/>
              <w:jc w:val="center"/>
            </w:pPr>
            <w:r>
              <w:rPr>
                <w:b/>
                <w:bCs/>
              </w:rPr>
              <w:t>Calcul de la cotisation CCE973</w:t>
            </w:r>
            <w:r w:rsidR="00FF62F6" w:rsidRPr="009D1F80">
              <w:rPr>
                <w:b/>
                <w:bCs/>
              </w:rPr>
              <w:t xml:space="preserve"> et CNCE pour l'</w:t>
            </w:r>
            <w:r w:rsidRPr="009D1F80">
              <w:rPr>
                <w:b/>
                <w:bCs/>
              </w:rPr>
              <w:t>année</w:t>
            </w:r>
            <w:r w:rsidR="00FF62F6" w:rsidRPr="009D1F80">
              <w:rPr>
                <w:b/>
                <w:bCs/>
              </w:rPr>
              <w:t xml:space="preserve"> 201</w:t>
            </w:r>
            <w:r w:rsidR="00C85876">
              <w:rPr>
                <w:b/>
                <w:bCs/>
              </w:rPr>
              <w:t>8</w:t>
            </w:r>
          </w:p>
        </w:tc>
      </w:tr>
      <w:tr w:rsidR="000123FA" w:rsidRPr="009D1F80" w14:paraId="1B23A17A" w14:textId="77777777" w:rsidTr="00C33912">
        <w:trPr>
          <w:jc w:val="center"/>
        </w:trPr>
        <w:tc>
          <w:tcPr>
            <w:tcW w:w="411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3C570E47" w14:textId="77777777" w:rsidR="00FF62F6" w:rsidRPr="009D1F80" w:rsidRDefault="00FF62F6" w:rsidP="00C33912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CB9E6B" w14:textId="74F15992" w:rsidR="00FF62F6" w:rsidRPr="009D1F80" w:rsidRDefault="000123FA" w:rsidP="00C33912">
            <w:pPr>
              <w:spacing w:after="0"/>
              <w:jc w:val="center"/>
            </w:pPr>
            <w:r w:rsidRPr="009D1F80">
              <w:rPr>
                <w:b/>
                <w:bCs/>
              </w:rPr>
              <w:t>Adhésion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8896CE7" w14:textId="23BBC2B1" w:rsidR="00FF62F6" w:rsidRPr="009D1F80" w:rsidRDefault="00FF62F6" w:rsidP="00C33912">
            <w:pPr>
              <w:spacing w:after="0"/>
              <w:jc w:val="center"/>
            </w:pPr>
            <w:r w:rsidRPr="009D1F80">
              <w:rPr>
                <w:b/>
                <w:bCs/>
              </w:rPr>
              <w:t>Renouvellement</w:t>
            </w:r>
          </w:p>
        </w:tc>
      </w:tr>
      <w:tr w:rsidR="000123FA" w:rsidRPr="009D1F80" w14:paraId="23D01270" w14:textId="77777777" w:rsidTr="00C33912">
        <w:trPr>
          <w:jc w:val="center"/>
        </w:trPr>
        <w:tc>
          <w:tcPr>
            <w:tcW w:w="41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0CA4FD8" w14:textId="144DA20B" w:rsidR="000123FA" w:rsidRDefault="00FF62F6" w:rsidP="00C33912">
            <w:pPr>
              <w:spacing w:after="0"/>
              <w:jc w:val="center"/>
            </w:pPr>
            <w:r w:rsidRPr="009D1F80">
              <w:rPr>
                <w:b/>
                <w:bCs/>
              </w:rPr>
              <w:t xml:space="preserve">→ </w:t>
            </w:r>
            <w:r w:rsidRPr="009D1F80">
              <w:t xml:space="preserve">Part de </w:t>
            </w:r>
            <w:r w:rsidR="000123FA">
              <w:t>la cotisation régionale CCE973</w:t>
            </w:r>
            <w:r w:rsidRPr="009D1F80">
              <w:t xml:space="preserve"> :</w:t>
            </w:r>
          </w:p>
          <w:p w14:paraId="40F68AB4" w14:textId="4E8663A3" w:rsidR="00FF62F6" w:rsidRPr="009D1F80" w:rsidRDefault="00931B57" w:rsidP="00931B57">
            <w:pPr>
              <w:spacing w:after="0"/>
            </w:pPr>
            <w:r>
              <w:rPr>
                <w:b/>
                <w:bCs/>
              </w:rPr>
              <w:t xml:space="preserve">   </w:t>
            </w:r>
            <w:r w:rsidR="00FF62F6" w:rsidRPr="009D1F80">
              <w:rPr>
                <w:b/>
                <w:bCs/>
              </w:rPr>
              <w:t xml:space="preserve">→ </w:t>
            </w:r>
            <w:r w:rsidR="00FF62F6" w:rsidRPr="009D1F80">
              <w:t>Part de la cotisation nationale CNCE :</w:t>
            </w:r>
          </w:p>
          <w:p w14:paraId="4D33FCDF" w14:textId="07E35952" w:rsidR="00FF62F6" w:rsidRPr="009D1F80" w:rsidRDefault="00931B57" w:rsidP="00C33912">
            <w:pPr>
              <w:spacing w:after="0"/>
              <w:jc w:val="center"/>
            </w:pPr>
            <w:r>
              <w:rPr>
                <w:b/>
                <w:bCs/>
              </w:rPr>
              <w:t xml:space="preserve">                                                                </w:t>
            </w:r>
            <w:r w:rsidR="00FF62F6" w:rsidRPr="009D1F80">
              <w:rPr>
                <w:b/>
                <w:bCs/>
              </w:rPr>
              <w:t>Total</w:t>
            </w:r>
            <w:r>
              <w:rPr>
                <w:b/>
                <w:bCs/>
              </w:rPr>
              <w:t> :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DA512B8" w14:textId="21937DA6" w:rsidR="000123FA" w:rsidRPr="00931B57" w:rsidRDefault="00D76C47" w:rsidP="00C3391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FF62F6" w:rsidRPr="00931B57">
              <w:rPr>
                <w:bCs/>
              </w:rPr>
              <w:t xml:space="preserve"> €</w:t>
            </w:r>
          </w:p>
          <w:p w14:paraId="5E78DCEA" w14:textId="3FCE2623" w:rsidR="00FF62F6" w:rsidRPr="009D1F80" w:rsidRDefault="00856EF3" w:rsidP="00C33912">
            <w:pPr>
              <w:spacing w:after="0"/>
              <w:jc w:val="center"/>
            </w:pPr>
            <w:r>
              <w:rPr>
                <w:bCs/>
              </w:rPr>
              <w:t>4</w:t>
            </w:r>
            <w:r w:rsidR="00FF62F6" w:rsidRPr="00931B57">
              <w:rPr>
                <w:bCs/>
              </w:rPr>
              <w:t>0 €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5DA93363" w14:textId="0FF2A83C" w:rsidR="000123FA" w:rsidRPr="00931B57" w:rsidRDefault="00D76C47" w:rsidP="00C3391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  <w:r w:rsidR="00FF62F6" w:rsidRPr="00931B57">
              <w:rPr>
                <w:bCs/>
              </w:rPr>
              <w:t xml:space="preserve"> €</w:t>
            </w:r>
          </w:p>
          <w:p w14:paraId="5DBFD80B" w14:textId="421DEA90" w:rsidR="00FF62F6" w:rsidRPr="009D1F80" w:rsidRDefault="00856EF3" w:rsidP="00C33912">
            <w:pPr>
              <w:spacing w:after="0"/>
              <w:jc w:val="center"/>
            </w:pPr>
            <w:r>
              <w:rPr>
                <w:bCs/>
              </w:rPr>
              <w:t>6</w:t>
            </w:r>
            <w:r w:rsidR="00FF62F6" w:rsidRPr="00931B57">
              <w:rPr>
                <w:bCs/>
              </w:rPr>
              <w:t>0 €</w:t>
            </w:r>
          </w:p>
        </w:tc>
      </w:tr>
      <w:tr w:rsidR="000123FA" w:rsidRPr="009D1F80" w14:paraId="309F74C7" w14:textId="77777777" w:rsidTr="00C33912">
        <w:trPr>
          <w:jc w:val="center"/>
        </w:trPr>
        <w:tc>
          <w:tcPr>
            <w:tcW w:w="4110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0601082" w14:textId="77777777" w:rsidR="00FF62F6" w:rsidRPr="009D1F80" w:rsidRDefault="00FF62F6" w:rsidP="00C33912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065F916" w14:textId="389D5502" w:rsidR="00FF62F6" w:rsidRPr="009D1F80" w:rsidRDefault="00856EF3" w:rsidP="00C33912">
            <w:pPr>
              <w:spacing w:after="0"/>
              <w:jc w:val="center"/>
            </w:pPr>
            <w:r>
              <w:rPr>
                <w:b/>
                <w:bCs/>
              </w:rPr>
              <w:t>6</w:t>
            </w:r>
            <w:r w:rsidR="00D76C47">
              <w:rPr>
                <w:b/>
                <w:bCs/>
              </w:rPr>
              <w:t>0</w:t>
            </w:r>
            <w:r w:rsidR="00FF62F6" w:rsidRPr="009D1F80">
              <w:rPr>
                <w:b/>
                <w:bCs/>
              </w:rPr>
              <w:t xml:space="preserve"> €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7AC3" w14:textId="29F62505" w:rsidR="00FF62F6" w:rsidRPr="009D1F80" w:rsidRDefault="00856EF3" w:rsidP="00C33912">
            <w:pPr>
              <w:spacing w:after="0"/>
              <w:jc w:val="center"/>
            </w:pPr>
            <w:r>
              <w:rPr>
                <w:b/>
                <w:bCs/>
              </w:rPr>
              <w:t>8</w:t>
            </w:r>
            <w:r w:rsidR="00D76C47">
              <w:rPr>
                <w:b/>
                <w:bCs/>
              </w:rPr>
              <w:t>0</w:t>
            </w:r>
            <w:r w:rsidR="00FF62F6" w:rsidRPr="009D1F80">
              <w:rPr>
                <w:b/>
                <w:bCs/>
              </w:rPr>
              <w:t xml:space="preserve"> €</w:t>
            </w:r>
          </w:p>
        </w:tc>
      </w:tr>
    </w:tbl>
    <w:p w14:paraId="1979AF20" w14:textId="77777777" w:rsidR="000123FA" w:rsidRDefault="000123FA" w:rsidP="000123FA">
      <w:pPr>
        <w:spacing w:after="0"/>
        <w:jc w:val="center"/>
      </w:pPr>
    </w:p>
    <w:p w14:paraId="704FC45E" w14:textId="5A80E441" w:rsidR="00FF62F6" w:rsidRDefault="00FF62F6" w:rsidP="000123FA">
      <w:pPr>
        <w:spacing w:after="0"/>
      </w:pPr>
      <w:r w:rsidRPr="00C33912">
        <w:rPr>
          <w:u w:val="single"/>
        </w:rPr>
        <w:t>Nota :</w:t>
      </w:r>
      <w:r w:rsidRPr="009D1F80">
        <w:t xml:space="preserve"> Dans les 2 cas, la cotisation nationale CNCE s’ajoute à </w:t>
      </w:r>
      <w:r w:rsidR="000123FA">
        <w:t>la cotisation régionale CCE973.</w:t>
      </w:r>
    </w:p>
    <w:p w14:paraId="7403AC43" w14:textId="77777777" w:rsidR="00D76C47" w:rsidRDefault="00D76C47" w:rsidP="00D76C47">
      <w:pPr>
        <w:spacing w:after="0"/>
        <w:rPr>
          <w:b/>
          <w:bCs/>
        </w:rPr>
      </w:pPr>
    </w:p>
    <w:p w14:paraId="100A3E46" w14:textId="35B8DA22" w:rsidR="00D76C47" w:rsidRDefault="00C85876" w:rsidP="00D76C47">
      <w:pPr>
        <w:spacing w:after="0"/>
        <w:rPr>
          <w:b/>
          <w:bCs/>
        </w:rPr>
      </w:pPr>
      <w:r>
        <w:rPr>
          <w:b/>
          <w:bCs/>
        </w:rPr>
        <w:t>P</w:t>
      </w:r>
      <w:r w:rsidR="00D76C47">
        <w:rPr>
          <w:b/>
          <w:bCs/>
        </w:rPr>
        <w:t>our régler sa cotisation :</w:t>
      </w:r>
    </w:p>
    <w:p w14:paraId="4BF48651" w14:textId="0F9515A8" w:rsidR="00D76C47" w:rsidRPr="00E8032B" w:rsidRDefault="00D76C47" w:rsidP="000123FA">
      <w:pPr>
        <w:spacing w:after="0"/>
        <w:rPr>
          <w:b/>
        </w:rPr>
      </w:pPr>
      <w:r w:rsidRPr="00E8032B">
        <w:rPr>
          <w:b/>
        </w:rPr>
        <w:t>Faire un virement au compte bancaire de la CCE973 (recommandé)</w:t>
      </w:r>
    </w:p>
    <w:p w14:paraId="2E9A778E" w14:textId="6B2B19BC" w:rsidR="00D76C47" w:rsidRDefault="00E8032B" w:rsidP="00E8032B">
      <w:pPr>
        <w:spacing w:after="0"/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29340FA2" wp14:editId="40E1888D">
            <wp:extent cx="3789385" cy="3449320"/>
            <wp:effectExtent l="0" t="0" r="0" b="5080"/>
            <wp:docPr id="9" name="Image 9" descr="../../../../../Users/chojcanhubert/Desktop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Users/chojcanhubert/Desktop/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790" cy="34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E9A58" w14:textId="4F2E8414" w:rsidR="000123FA" w:rsidRPr="009D1F80" w:rsidRDefault="000123FA" w:rsidP="00FF62F6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B6E456" wp14:editId="7FFCFF82">
                <wp:simplePos x="0" y="0"/>
                <wp:positionH relativeFrom="column">
                  <wp:posOffset>3155315</wp:posOffset>
                </wp:positionH>
                <wp:positionV relativeFrom="paragraph">
                  <wp:posOffset>151130</wp:posOffset>
                </wp:positionV>
                <wp:extent cx="224790" cy="228600"/>
                <wp:effectExtent l="0" t="0" r="29210" b="25400"/>
                <wp:wrapThrough wrapText="bothSides">
                  <wp:wrapPolygon edited="0">
                    <wp:start x="0" y="0"/>
                    <wp:lineTo x="0" y="21600"/>
                    <wp:lineTo x="21966" y="21600"/>
                    <wp:lineTo x="21966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2479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955A817" id="Rectangle 4" o:spid="_x0000_s1026" style="position:absolute;margin-left:248.45pt;margin-top:11.9pt;width:17.7pt;height:18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" filled="f" strokecolor="#4f81bd [3204]" strokeweight="2pt">
                <w10:wrap type="through"/>
              </v:rect>
            </w:pict>
          </mc:Fallback>
        </mc:AlternateContent>
      </w:r>
    </w:p>
    <w:p w14:paraId="108993D7" w14:textId="675D2A39" w:rsidR="000123FA" w:rsidRDefault="00FF62F6" w:rsidP="00FF62F6">
      <w:pPr>
        <w:spacing w:after="0"/>
      </w:pPr>
      <w:r w:rsidRPr="009D1F80">
        <w:t xml:space="preserve">Si vous </w:t>
      </w:r>
      <w:r w:rsidR="000123FA" w:rsidRPr="009D1F80">
        <w:t>désirez</w:t>
      </w:r>
      <w:r w:rsidRPr="009D1F80">
        <w:t xml:space="preserve"> un </w:t>
      </w:r>
      <w:r w:rsidR="000123FA" w:rsidRPr="009D1F80">
        <w:t>reçu</w:t>
      </w:r>
      <w:r w:rsidRPr="009D1F80">
        <w:t>, merci de cocher cette case</w:t>
      </w:r>
      <w:r w:rsidRPr="009D1F80">
        <w:sym w:font="Wingdings" w:char="F0E8"/>
      </w:r>
      <w:r w:rsidRPr="009D1F80">
        <w:t xml:space="preserve"> </w:t>
      </w:r>
      <w:r w:rsidR="000123FA">
        <w:t xml:space="preserve">  </w:t>
      </w:r>
      <w:r w:rsidR="000123FA">
        <w:tab/>
      </w:r>
      <w:r w:rsidRPr="009D1F80">
        <w:t xml:space="preserve">N° </w:t>
      </w:r>
      <w:r w:rsidR="000123FA" w:rsidRPr="009D1F80">
        <w:t>reçu</w:t>
      </w:r>
      <w:r w:rsidRPr="009D1F80">
        <w:t xml:space="preserve"> : </w:t>
      </w:r>
      <w:r w:rsidR="00C85876">
        <w:t>20</w:t>
      </w:r>
      <w:r w:rsidR="00856EF3">
        <w:t>21</w:t>
      </w:r>
      <w:r w:rsidR="00C33912">
        <w:t>/n°………………….</w:t>
      </w:r>
    </w:p>
    <w:p w14:paraId="3F2D2E54" w14:textId="480F738E" w:rsidR="00FF62F6" w:rsidRPr="000123FA" w:rsidRDefault="00FF62F6" w:rsidP="00931B57">
      <w:pPr>
        <w:spacing w:after="0"/>
        <w:ind w:left="4956" w:firstLine="708"/>
        <w:rPr>
          <w:sz w:val="18"/>
          <w:szCs w:val="18"/>
        </w:rPr>
      </w:pPr>
      <w:r w:rsidRPr="000123FA">
        <w:rPr>
          <w:sz w:val="18"/>
          <w:szCs w:val="18"/>
        </w:rPr>
        <w:t xml:space="preserve">Il </w:t>
      </w:r>
      <w:r w:rsidR="00C33912">
        <w:rPr>
          <w:sz w:val="18"/>
          <w:szCs w:val="18"/>
        </w:rPr>
        <w:t>vous sera adressé par courriel.</w:t>
      </w:r>
    </w:p>
    <w:p w14:paraId="153F4832" w14:textId="77777777" w:rsidR="00D937DC" w:rsidRDefault="00D937DC" w:rsidP="00FF62F6">
      <w:pPr>
        <w:spacing w:after="0"/>
        <w:rPr>
          <w:b/>
          <w:bCs/>
        </w:rPr>
      </w:pPr>
    </w:p>
    <w:p w14:paraId="3E222F64" w14:textId="77777777" w:rsidR="00E8032B" w:rsidRDefault="00E8032B" w:rsidP="00FF62F6">
      <w:pPr>
        <w:spacing w:after="0"/>
        <w:rPr>
          <w:b/>
          <w:bCs/>
        </w:rPr>
      </w:pPr>
    </w:p>
    <w:p w14:paraId="435720CF" w14:textId="4598DB50" w:rsidR="00FF62F6" w:rsidRPr="000123FA" w:rsidRDefault="00FF62F6" w:rsidP="00FF62F6">
      <w:pPr>
        <w:spacing w:after="0"/>
        <w:rPr>
          <w:b/>
          <w:bCs/>
        </w:rPr>
      </w:pPr>
      <w:r w:rsidRPr="009D1F80">
        <w:rPr>
          <w:b/>
          <w:bCs/>
        </w:rPr>
        <w:t xml:space="preserve">ATTESTATION CNIL </w:t>
      </w:r>
      <w:r w:rsidRPr="000123FA">
        <w:rPr>
          <w:b/>
          <w:bCs/>
          <w:sz w:val="18"/>
          <w:szCs w:val="18"/>
        </w:rPr>
        <w:t xml:space="preserve">(Voir la lettre du </w:t>
      </w:r>
      <w:r w:rsidR="000123FA" w:rsidRPr="000123FA">
        <w:rPr>
          <w:b/>
          <w:bCs/>
          <w:sz w:val="18"/>
          <w:szCs w:val="18"/>
        </w:rPr>
        <w:t>Président</w:t>
      </w:r>
      <w:r w:rsidRPr="000123FA">
        <w:rPr>
          <w:b/>
          <w:bCs/>
          <w:sz w:val="18"/>
          <w:szCs w:val="18"/>
        </w:rPr>
        <w:t xml:space="preserve">). </w:t>
      </w:r>
    </w:p>
    <w:p w14:paraId="07ED65EB" w14:textId="77777777" w:rsidR="000123FA" w:rsidRPr="009D1F80" w:rsidRDefault="000123FA" w:rsidP="000123FA">
      <w:pPr>
        <w:spacing w:after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3"/>
        <w:gridCol w:w="2259"/>
      </w:tblGrid>
      <w:tr w:rsidR="00C33912" w:rsidRPr="009D1F80" w14:paraId="5E29B1CA" w14:textId="77777777" w:rsidTr="00C33912"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D9F8" w14:textId="77777777" w:rsidR="00C33912" w:rsidRDefault="00C33912" w:rsidP="00E35996">
            <w:pPr>
              <w:spacing w:after="0"/>
            </w:pPr>
          </w:p>
          <w:p w14:paraId="2C826D4D" w14:textId="2E895751" w:rsidR="00C33912" w:rsidRDefault="00C33912" w:rsidP="00E35996">
            <w:pPr>
              <w:spacing w:after="0"/>
            </w:pPr>
            <w:r>
              <w:t xml:space="preserve">Je, soussigné, </w:t>
            </w:r>
            <w:r w:rsidR="000123FA" w:rsidRPr="009D1F80">
              <w:t>.............................................</w:t>
            </w:r>
            <w:r>
              <w:t>............................................</w:t>
            </w:r>
            <w:r w:rsidR="00931B57">
              <w:t>........</w:t>
            </w:r>
            <w:r>
              <w:t>..</w:t>
            </w:r>
          </w:p>
          <w:p w14:paraId="6C597CB1" w14:textId="77777777" w:rsidR="00C85876" w:rsidRDefault="00C33912" w:rsidP="00C85876">
            <w:pPr>
              <w:spacing w:after="0"/>
              <w:jc w:val="both"/>
            </w:pPr>
            <w:r w:rsidRPr="009D1F80">
              <w:t>Accepte</w:t>
            </w:r>
            <w:r w:rsidR="000123FA" w:rsidRPr="009D1F80">
              <w:t xml:space="preserve"> que les informations me concernant et qui sont indispensables </w:t>
            </w:r>
          </w:p>
          <w:p w14:paraId="7840494E" w14:textId="77777777" w:rsidR="00C85876" w:rsidRDefault="000123FA" w:rsidP="00C85876">
            <w:pPr>
              <w:spacing w:after="0"/>
              <w:jc w:val="both"/>
            </w:pPr>
            <w:r w:rsidRPr="009D1F80">
              <w:t>au bon fonctionne</w:t>
            </w:r>
            <w:r w:rsidR="00C33912">
              <w:t>ment des relations de la CCE973</w:t>
            </w:r>
            <w:r w:rsidRPr="009D1F80">
              <w:t xml:space="preserve"> avec moi, soient </w:t>
            </w:r>
          </w:p>
          <w:p w14:paraId="756F5741" w14:textId="77777777" w:rsidR="00C85876" w:rsidRDefault="00C33912" w:rsidP="00C85876">
            <w:pPr>
              <w:spacing w:after="0"/>
              <w:jc w:val="both"/>
            </w:pPr>
            <w:r w:rsidRPr="009D1F80">
              <w:t>réunies</w:t>
            </w:r>
            <w:r w:rsidR="000123FA" w:rsidRPr="009D1F80">
              <w:t xml:space="preserve"> et </w:t>
            </w:r>
            <w:r w:rsidRPr="009D1F80">
              <w:t>traitées</w:t>
            </w:r>
            <w:r w:rsidR="000123FA" w:rsidRPr="009D1F80">
              <w:t xml:space="preserve"> dans la base de </w:t>
            </w:r>
            <w:r w:rsidRPr="009D1F80">
              <w:t>données</w:t>
            </w:r>
            <w:r w:rsidR="000123FA" w:rsidRPr="009D1F80">
              <w:t xml:space="preserve"> </w:t>
            </w:r>
            <w:r w:rsidRPr="009D1F80">
              <w:t>constituée</w:t>
            </w:r>
            <w:r>
              <w:t xml:space="preserve"> à cet effet </w:t>
            </w:r>
          </w:p>
          <w:p w14:paraId="396BA8BC" w14:textId="4B733DC4" w:rsidR="000123FA" w:rsidRDefault="00C33912" w:rsidP="00C85876">
            <w:pPr>
              <w:spacing w:after="0"/>
              <w:jc w:val="both"/>
            </w:pPr>
            <w:r>
              <w:t>par la CCE973</w:t>
            </w:r>
            <w:r w:rsidR="000123FA" w:rsidRPr="009D1F80">
              <w:t xml:space="preserve">. </w:t>
            </w:r>
          </w:p>
          <w:p w14:paraId="72350F42" w14:textId="286199A1" w:rsidR="00C33912" w:rsidRPr="009D1F80" w:rsidRDefault="00C33912" w:rsidP="001A6E82">
            <w:pPr>
              <w:spacing w:after="0"/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74472" w14:textId="0C80C1F1" w:rsidR="000123FA" w:rsidRPr="009D1F80" w:rsidRDefault="000123FA" w:rsidP="00E35996">
            <w:pPr>
              <w:spacing w:after="0"/>
            </w:pPr>
            <w:r w:rsidRPr="009D1F80">
              <w:t>Date</w:t>
            </w:r>
            <w:proofErr w:type="gramStart"/>
            <w:r w:rsidRPr="009D1F80">
              <w:t xml:space="preserve"> : .</w:t>
            </w:r>
            <w:r w:rsidR="00931B57">
              <w:t>...</w:t>
            </w:r>
            <w:proofErr w:type="gramEnd"/>
            <w:r w:rsidR="00931B57">
              <w:t>.</w:t>
            </w:r>
            <w:r w:rsidR="00C33912">
              <w:t>/</w:t>
            </w:r>
            <w:r w:rsidR="00931B57">
              <w:t>…</w:t>
            </w:r>
            <w:r w:rsidR="00C85876">
              <w:t>........./20</w:t>
            </w:r>
            <w:r w:rsidR="00856EF3">
              <w:t>21</w:t>
            </w:r>
            <w:r w:rsidRPr="009D1F80">
              <w:t xml:space="preserve"> Signature : </w:t>
            </w:r>
          </w:p>
        </w:tc>
      </w:tr>
    </w:tbl>
    <w:p w14:paraId="3D3F1657" w14:textId="77777777" w:rsidR="000123FA" w:rsidRPr="000123FA" w:rsidRDefault="000123FA" w:rsidP="00FF62F6">
      <w:pPr>
        <w:spacing w:after="0"/>
        <w:rPr>
          <w:sz w:val="18"/>
          <w:szCs w:val="18"/>
        </w:rPr>
      </w:pPr>
    </w:p>
    <w:p w14:paraId="3848EAE3" w14:textId="77777777" w:rsidR="000123FA" w:rsidRDefault="00FF62F6" w:rsidP="00FF62F6">
      <w:pPr>
        <w:spacing w:after="0"/>
        <w:rPr>
          <w:b/>
          <w:bCs/>
        </w:rPr>
      </w:pPr>
      <w:r w:rsidRPr="009D1F80">
        <w:rPr>
          <w:b/>
          <w:bCs/>
        </w:rPr>
        <w:t xml:space="preserve">A signer </w:t>
      </w:r>
      <w:r w:rsidR="000123FA" w:rsidRPr="009D1F80">
        <w:rPr>
          <w:b/>
          <w:bCs/>
        </w:rPr>
        <w:t>impérativement</w:t>
      </w:r>
      <w:r w:rsidRPr="009D1F80">
        <w:rPr>
          <w:b/>
          <w:bCs/>
        </w:rPr>
        <w:t xml:space="preserve"> </w:t>
      </w:r>
      <w:r w:rsidRPr="009D1F80">
        <w:t xml:space="preserve">si vous souhaitez </w:t>
      </w:r>
      <w:r w:rsidR="000123FA" w:rsidRPr="009D1F80">
        <w:t>être</w:t>
      </w:r>
      <w:r w:rsidRPr="009D1F80">
        <w:t xml:space="preserve"> convié aux formations.</w:t>
      </w:r>
      <w:r w:rsidRPr="009D1F80">
        <w:br/>
      </w:r>
    </w:p>
    <w:p w14:paraId="77C7B127" w14:textId="0B1BA9E6" w:rsidR="00C33912" w:rsidRPr="00C33912" w:rsidRDefault="00C33912" w:rsidP="00FF62F6">
      <w:pPr>
        <w:spacing w:after="0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</w:rPr>
        <w:t xml:space="preserve">NB : </w:t>
      </w:r>
      <w:r w:rsidR="00FF62F6" w:rsidRPr="00C33912">
        <w:rPr>
          <w:i/>
          <w:iCs/>
          <w:sz w:val="18"/>
          <w:szCs w:val="18"/>
        </w:rPr>
        <w:t xml:space="preserve">En signant ce bulletin les </w:t>
      </w:r>
      <w:r w:rsidRPr="00C33912">
        <w:rPr>
          <w:i/>
          <w:iCs/>
          <w:sz w:val="18"/>
          <w:szCs w:val="18"/>
        </w:rPr>
        <w:t>adhérents</w:t>
      </w:r>
      <w:r w:rsidR="00FF62F6" w:rsidRPr="00C33912">
        <w:rPr>
          <w:i/>
          <w:iCs/>
          <w:sz w:val="18"/>
          <w:szCs w:val="18"/>
        </w:rPr>
        <w:t xml:space="preserve"> s’engagent aussi à respecter formellement le code d’</w:t>
      </w:r>
      <w:r w:rsidRPr="00C33912">
        <w:rPr>
          <w:i/>
          <w:iCs/>
          <w:sz w:val="18"/>
          <w:szCs w:val="18"/>
        </w:rPr>
        <w:t>éthique</w:t>
      </w:r>
      <w:r w:rsidR="00FF62F6" w:rsidRPr="00C33912">
        <w:rPr>
          <w:i/>
          <w:iCs/>
          <w:sz w:val="18"/>
          <w:szCs w:val="18"/>
        </w:rPr>
        <w:t xml:space="preserve"> et de </w:t>
      </w:r>
      <w:r w:rsidRPr="00C33912">
        <w:rPr>
          <w:i/>
          <w:iCs/>
          <w:sz w:val="18"/>
          <w:szCs w:val="18"/>
        </w:rPr>
        <w:t>déontologie</w:t>
      </w:r>
      <w:r w:rsidR="00FF62F6" w:rsidRPr="00C33912">
        <w:rPr>
          <w:i/>
          <w:iCs/>
          <w:sz w:val="18"/>
          <w:szCs w:val="18"/>
        </w:rPr>
        <w:t xml:space="preserve"> de la CNCE</w:t>
      </w:r>
      <w:r w:rsidRPr="00C33912">
        <w:rPr>
          <w:i/>
          <w:iCs/>
          <w:sz w:val="18"/>
          <w:szCs w:val="18"/>
        </w:rPr>
        <w:t>.</w:t>
      </w:r>
      <w:r>
        <w:rPr>
          <w:i/>
          <w:iCs/>
          <w:sz w:val="18"/>
          <w:szCs w:val="18"/>
        </w:rPr>
        <w:t xml:space="preserve"> Ce document vous sera remis lors de votre adhésion.</w:t>
      </w:r>
    </w:p>
    <w:p w14:paraId="00928C4E" w14:textId="4AFF0D6F" w:rsidR="00FF62F6" w:rsidRDefault="00FF62F6" w:rsidP="00FF62F6">
      <w:pPr>
        <w:spacing w:after="0"/>
        <w:rPr>
          <w:i/>
          <w:iCs/>
        </w:rPr>
      </w:pPr>
      <w:r w:rsidRPr="009D1F80">
        <w:rPr>
          <w:i/>
          <w:iCs/>
        </w:rPr>
        <w:t xml:space="preserve"> </w:t>
      </w:r>
    </w:p>
    <w:p w14:paraId="35B329B3" w14:textId="10D54F47" w:rsidR="00856EF3" w:rsidRPr="00856EF3" w:rsidRDefault="00856EF3" w:rsidP="00FF62F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SIGNATURE DU MEMBRE</w:t>
      </w:r>
    </w:p>
    <w:p w14:paraId="08F211D5" w14:textId="77777777" w:rsidR="00627842" w:rsidRDefault="00627842" w:rsidP="00D937DC">
      <w:pPr>
        <w:spacing w:after="0"/>
        <w:rPr>
          <w:b/>
        </w:rPr>
      </w:pPr>
    </w:p>
    <w:p w14:paraId="2366619C" w14:textId="77777777" w:rsidR="00E8032B" w:rsidRDefault="00E8032B" w:rsidP="00D937DC">
      <w:pPr>
        <w:spacing w:after="0"/>
        <w:rPr>
          <w:b/>
        </w:rPr>
      </w:pPr>
    </w:p>
    <w:p w14:paraId="29BB71AB" w14:textId="77777777" w:rsidR="00E8032B" w:rsidRDefault="00E8032B" w:rsidP="00D937DC">
      <w:pPr>
        <w:spacing w:after="0"/>
        <w:rPr>
          <w:b/>
        </w:rPr>
      </w:pPr>
    </w:p>
    <w:p w14:paraId="1704785A" w14:textId="77777777" w:rsidR="00E8032B" w:rsidRDefault="00E8032B" w:rsidP="00D937DC">
      <w:pPr>
        <w:spacing w:after="0"/>
        <w:rPr>
          <w:b/>
        </w:rPr>
      </w:pPr>
    </w:p>
    <w:p w14:paraId="2189D642" w14:textId="77777777" w:rsidR="00E8032B" w:rsidRDefault="00E8032B" w:rsidP="00D937DC">
      <w:pPr>
        <w:spacing w:after="0"/>
        <w:rPr>
          <w:b/>
        </w:rPr>
      </w:pPr>
    </w:p>
    <w:p w14:paraId="0BF3C2C8" w14:textId="525A1106" w:rsidR="00D937DC" w:rsidRDefault="000E5D66" w:rsidP="00D937DC">
      <w:pPr>
        <w:spacing w:after="0"/>
        <w:rPr>
          <w:b/>
        </w:rPr>
      </w:pPr>
      <w:r>
        <w:rPr>
          <w:rFonts w:hint="eastAsia"/>
          <w:b/>
        </w:rPr>
        <w:t xml:space="preserve">Le </w:t>
      </w:r>
      <w:r>
        <w:rPr>
          <w:b/>
        </w:rPr>
        <w:t>Président</w:t>
      </w:r>
      <w:r w:rsidR="00D937DC">
        <w:rPr>
          <w:b/>
        </w:rPr>
        <w:t>,</w:t>
      </w:r>
    </w:p>
    <w:p w14:paraId="218439D7" w14:textId="77777777" w:rsidR="00D937DC" w:rsidRPr="00627842" w:rsidRDefault="00D937DC" w:rsidP="00D937DC">
      <w:pPr>
        <w:spacing w:after="0"/>
        <w:rPr>
          <w:b/>
          <w:sz w:val="10"/>
          <w:szCs w:val="10"/>
        </w:rPr>
      </w:pPr>
    </w:p>
    <w:p w14:paraId="3892C5E3" w14:textId="5CF32F9C" w:rsidR="00342DA5" w:rsidRDefault="000E5D66" w:rsidP="00342DA5">
      <w:pPr>
        <w:spacing w:after="0"/>
        <w:rPr>
          <w:b/>
          <w:bCs/>
        </w:rPr>
      </w:pPr>
      <w:r>
        <w:rPr>
          <w:b/>
          <w:bCs/>
        </w:rPr>
        <w:t>Chère</w:t>
      </w:r>
      <w:r w:rsidR="00342DA5">
        <w:rPr>
          <w:b/>
          <w:bCs/>
        </w:rPr>
        <w:t xml:space="preserve"> / C</w:t>
      </w:r>
      <w:r w:rsidR="00342DA5" w:rsidRPr="009D1F80">
        <w:rPr>
          <w:b/>
          <w:bCs/>
        </w:rPr>
        <w:t xml:space="preserve">her </w:t>
      </w:r>
      <w:r w:rsidRPr="009D1F80">
        <w:rPr>
          <w:b/>
          <w:bCs/>
        </w:rPr>
        <w:t>collègue</w:t>
      </w:r>
      <w:r w:rsidR="00342DA5" w:rsidRPr="009D1F80">
        <w:rPr>
          <w:b/>
          <w:bCs/>
        </w:rPr>
        <w:t xml:space="preserve">, </w:t>
      </w:r>
    </w:p>
    <w:p w14:paraId="4B9368D7" w14:textId="77777777" w:rsidR="00342DA5" w:rsidRPr="00627842" w:rsidRDefault="00342DA5" w:rsidP="00342DA5">
      <w:pPr>
        <w:spacing w:after="0"/>
        <w:rPr>
          <w:sz w:val="10"/>
          <w:szCs w:val="10"/>
        </w:rPr>
      </w:pPr>
    </w:p>
    <w:p w14:paraId="7C9B78BA" w14:textId="1F4E44C6" w:rsidR="00FF62F6" w:rsidRPr="009D1F80" w:rsidRDefault="00FF62F6" w:rsidP="000E5D66">
      <w:pPr>
        <w:spacing w:after="0"/>
        <w:jc w:val="both"/>
      </w:pPr>
      <w:r w:rsidRPr="009D1F80">
        <w:t>Vos informations d’</w:t>
      </w:r>
      <w:r w:rsidR="00C85876" w:rsidRPr="009D1F80">
        <w:t>état</w:t>
      </w:r>
      <w:r w:rsidRPr="009D1F80">
        <w:t xml:space="preserve"> civil nous ont été </w:t>
      </w:r>
      <w:r w:rsidR="00C85876" w:rsidRPr="009D1F80">
        <w:t>communiquées</w:t>
      </w:r>
      <w:r w:rsidRPr="009D1F80">
        <w:t xml:space="preserve"> pour l’essentiel </w:t>
      </w:r>
      <w:r w:rsidR="000E5D66">
        <w:t xml:space="preserve">soit </w:t>
      </w:r>
      <w:r w:rsidRPr="009D1F80">
        <w:t xml:space="preserve">par la </w:t>
      </w:r>
      <w:r w:rsidR="00C85876">
        <w:t>Préfecture</w:t>
      </w:r>
      <w:r w:rsidR="000E5D66">
        <w:t xml:space="preserve"> de Guyane, soit par la DEAL, soit par le Tribunal Administratif de la Guyane.</w:t>
      </w:r>
      <w:r w:rsidRPr="009D1F80">
        <w:t xml:space="preserve"> </w:t>
      </w:r>
    </w:p>
    <w:p w14:paraId="73737C44" w14:textId="62E2EC22" w:rsidR="00FF62F6" w:rsidRPr="009D1F80" w:rsidRDefault="00FF62F6" w:rsidP="000E5D66">
      <w:pPr>
        <w:spacing w:after="0"/>
        <w:jc w:val="both"/>
      </w:pPr>
      <w:r w:rsidRPr="009D1F80">
        <w:t xml:space="preserve">Ces informations, </w:t>
      </w:r>
      <w:r w:rsidR="00C85876" w:rsidRPr="009D1F80">
        <w:t>complétées</w:t>
      </w:r>
      <w:r w:rsidRPr="009D1F80">
        <w:t xml:space="preserve"> si </w:t>
      </w:r>
      <w:r w:rsidR="00C85876" w:rsidRPr="009D1F80">
        <w:t>nécessaire</w:t>
      </w:r>
      <w:r w:rsidRPr="009D1F80">
        <w:t xml:space="preserve"> par les </w:t>
      </w:r>
      <w:r w:rsidR="00C85876" w:rsidRPr="009D1F80">
        <w:t>données</w:t>
      </w:r>
      <w:r w:rsidRPr="009D1F80">
        <w:t xml:space="preserve"> que vous nous avez fournies sur votre bulletin d'</w:t>
      </w:r>
      <w:r w:rsidR="00C85876" w:rsidRPr="009D1F80">
        <w:t>adhésion</w:t>
      </w:r>
      <w:r w:rsidRPr="009D1F80">
        <w:t xml:space="preserve">, sont </w:t>
      </w:r>
      <w:r w:rsidR="00C85876" w:rsidRPr="009D1F80">
        <w:t>traitées</w:t>
      </w:r>
      <w:r w:rsidRPr="009D1F80">
        <w:t xml:space="preserve"> informatiquement par la Compagnie des Commissaires </w:t>
      </w:r>
      <w:r w:rsidR="00C85876" w:rsidRPr="009D1F80">
        <w:t>Enquêteurs</w:t>
      </w:r>
      <w:r w:rsidRPr="009D1F80">
        <w:t xml:space="preserve"> </w:t>
      </w:r>
      <w:r w:rsidR="000E5D66">
        <w:t>de Guyane (CCE9</w:t>
      </w:r>
      <w:r w:rsidR="00342DA5">
        <w:t>73</w:t>
      </w:r>
      <w:r w:rsidRPr="009D1F80">
        <w:t xml:space="preserve">) qui a </w:t>
      </w:r>
      <w:r w:rsidR="00C85876" w:rsidRPr="009D1F80">
        <w:t>créé</w:t>
      </w:r>
      <w:r w:rsidRPr="009D1F80">
        <w:t xml:space="preserve"> et </w:t>
      </w:r>
      <w:r w:rsidR="00C85876" w:rsidRPr="009D1F80">
        <w:t>gère</w:t>
      </w:r>
      <w:r w:rsidRPr="009D1F80">
        <w:t xml:space="preserve"> un compte à votre nom. </w:t>
      </w:r>
    </w:p>
    <w:p w14:paraId="307330EB" w14:textId="4AF4CC94" w:rsidR="00FF62F6" w:rsidRPr="009D1F80" w:rsidRDefault="00FF62F6" w:rsidP="000E5D66">
      <w:pPr>
        <w:spacing w:after="0"/>
        <w:jc w:val="both"/>
      </w:pPr>
      <w:r w:rsidRPr="009D1F80">
        <w:t xml:space="preserve">C’est ainsi, qu’outre vos </w:t>
      </w:r>
      <w:r w:rsidR="00C85876" w:rsidRPr="009D1F80">
        <w:t>données</w:t>
      </w:r>
      <w:r w:rsidRPr="009D1F80">
        <w:t xml:space="preserve"> d’</w:t>
      </w:r>
      <w:r w:rsidR="00C85876" w:rsidRPr="009D1F80">
        <w:t>état</w:t>
      </w:r>
      <w:r w:rsidRPr="009D1F80">
        <w:t xml:space="preserve"> civil, nous conser</w:t>
      </w:r>
      <w:r w:rsidR="00C85876">
        <w:t>vons dans notre fichier (CCE9</w:t>
      </w:r>
      <w:r w:rsidR="00342DA5">
        <w:t>73</w:t>
      </w:r>
      <w:r w:rsidRPr="009D1F80">
        <w:t>) les informations qui figurent sur votre bulletin d'</w:t>
      </w:r>
      <w:r w:rsidR="00C85876" w:rsidRPr="009D1F80">
        <w:t>adhésion</w:t>
      </w:r>
      <w:r w:rsidRPr="009D1F80">
        <w:t xml:space="preserve"> dont, les dates : </w:t>
      </w:r>
    </w:p>
    <w:p w14:paraId="4E2876B8" w14:textId="6896D8B1" w:rsidR="00FF62F6" w:rsidRPr="009D1F80" w:rsidRDefault="00FF62F6" w:rsidP="000E5D66">
      <w:pPr>
        <w:spacing w:after="0" w:line="240" w:lineRule="auto"/>
        <w:ind w:left="360"/>
        <w:jc w:val="both"/>
      </w:pPr>
      <w:r w:rsidRPr="009D1F80">
        <w:sym w:font="SymbolMT" w:char="F0B7"/>
      </w:r>
      <w:r w:rsidR="00342DA5">
        <w:t xml:space="preserve">  D</w:t>
      </w:r>
      <w:r w:rsidRPr="009D1F80">
        <w:t xml:space="preserve">e </w:t>
      </w:r>
      <w:r w:rsidR="00C85876" w:rsidRPr="009D1F80">
        <w:t>première</w:t>
      </w:r>
      <w:r w:rsidRPr="009D1F80">
        <w:t xml:space="preserve"> </w:t>
      </w:r>
      <w:r w:rsidR="00C85876" w:rsidRPr="009D1F80">
        <w:t>adhésion</w:t>
      </w:r>
      <w:r w:rsidRPr="009D1F80">
        <w:t xml:space="preserve"> à </w:t>
      </w:r>
      <w:r w:rsidR="00342DA5">
        <w:t>la CNCE via la CCE973</w:t>
      </w:r>
      <w:r w:rsidRPr="009D1F80">
        <w:t xml:space="preserve"> ou une autre Cie </w:t>
      </w:r>
      <w:r w:rsidR="00C85876" w:rsidRPr="009D1F80">
        <w:t>régionale</w:t>
      </w:r>
      <w:r w:rsidRPr="009D1F80">
        <w:t xml:space="preserve"> ou </w:t>
      </w:r>
      <w:r w:rsidR="00C85876" w:rsidRPr="009D1F80">
        <w:t>départementale</w:t>
      </w:r>
      <w:r w:rsidRPr="009D1F80">
        <w:t xml:space="preserve">, </w:t>
      </w:r>
    </w:p>
    <w:p w14:paraId="1F47799C" w14:textId="5D196A01" w:rsidR="00342DA5" w:rsidRDefault="00FF62F6" w:rsidP="000E5D66">
      <w:pPr>
        <w:spacing w:after="0" w:line="240" w:lineRule="auto"/>
        <w:ind w:left="360"/>
        <w:jc w:val="both"/>
      </w:pPr>
      <w:r w:rsidRPr="009D1F80">
        <w:sym w:font="SymbolMT" w:char="F0B7"/>
      </w:r>
      <w:r w:rsidR="00342DA5">
        <w:t xml:space="preserve">  D</w:t>
      </w:r>
      <w:r w:rsidRPr="009D1F80">
        <w:t xml:space="preserve">e </w:t>
      </w:r>
      <w:r w:rsidR="00C85876" w:rsidRPr="009D1F80">
        <w:t>première</w:t>
      </w:r>
      <w:r w:rsidRPr="009D1F80">
        <w:t xml:space="preserve"> inscription sur une liste d’aptitude (ou non puisque les listes ont été </w:t>
      </w:r>
      <w:r w:rsidR="00C85876" w:rsidRPr="009D1F80">
        <w:t>créées</w:t>
      </w:r>
      <w:r w:rsidRPr="009D1F80">
        <w:t xml:space="preserve"> </w:t>
      </w:r>
      <w:r w:rsidR="00342DA5">
        <w:t xml:space="preserve"> </w:t>
      </w:r>
    </w:p>
    <w:p w14:paraId="4083B046" w14:textId="51C9D69E" w:rsidR="00342DA5" w:rsidRDefault="00342DA5" w:rsidP="000E5D66">
      <w:pPr>
        <w:spacing w:after="0" w:line="240" w:lineRule="auto"/>
        <w:ind w:left="360"/>
        <w:jc w:val="both"/>
      </w:pPr>
      <w:r>
        <w:t xml:space="preserve">    </w:t>
      </w:r>
      <w:r w:rsidR="00C85876" w:rsidRPr="009D1F80">
        <w:t>postérieurement</w:t>
      </w:r>
      <w:r w:rsidR="00FF62F6" w:rsidRPr="009D1F80">
        <w:t xml:space="preserve"> à certaines inscriptions) dans la mesure où vous nous les avez </w:t>
      </w:r>
      <w:r>
        <w:t xml:space="preserve">  </w:t>
      </w:r>
    </w:p>
    <w:p w14:paraId="327EE09F" w14:textId="4A79C8B3" w:rsidR="00342DA5" w:rsidRDefault="00342DA5" w:rsidP="000E5D66">
      <w:pPr>
        <w:spacing w:after="0" w:line="240" w:lineRule="auto"/>
        <w:ind w:left="360"/>
        <w:jc w:val="both"/>
      </w:pPr>
      <w:r>
        <w:t xml:space="preserve">    </w:t>
      </w:r>
      <w:r w:rsidR="00C85876" w:rsidRPr="009D1F80">
        <w:t>communiquées</w:t>
      </w:r>
      <w:r>
        <w:t>.</w:t>
      </w:r>
      <w:r w:rsidR="00FF62F6" w:rsidRPr="009D1F80">
        <w:t xml:space="preserve"> </w:t>
      </w:r>
    </w:p>
    <w:p w14:paraId="3BB01545" w14:textId="30EF117E" w:rsidR="00FF62F6" w:rsidRDefault="00342DA5" w:rsidP="000E5D66">
      <w:pPr>
        <w:pStyle w:val="Paragraphedeliste"/>
        <w:numPr>
          <w:ilvl w:val="0"/>
          <w:numId w:val="5"/>
        </w:numPr>
        <w:spacing w:after="0" w:line="240" w:lineRule="auto"/>
        <w:ind w:left="567" w:hanging="207"/>
        <w:jc w:val="both"/>
      </w:pPr>
      <w:r>
        <w:t>V</w:t>
      </w:r>
      <w:r w:rsidR="00FF62F6" w:rsidRPr="009D1F80">
        <w:t xml:space="preserve">os </w:t>
      </w:r>
      <w:r w:rsidR="00C85876" w:rsidRPr="009D1F80">
        <w:t>responsabilités</w:t>
      </w:r>
      <w:r w:rsidR="00FF62F6" w:rsidRPr="009D1F80">
        <w:t xml:space="preserve"> </w:t>
      </w:r>
      <w:r w:rsidR="00C85876" w:rsidRPr="009D1F80">
        <w:t>éventuelles</w:t>
      </w:r>
      <w:r w:rsidR="00FF62F6" w:rsidRPr="009D1F80">
        <w:t xml:space="preserve"> au sein du bureau de la Compagnie </w:t>
      </w:r>
      <w:r w:rsidR="00C85876" w:rsidRPr="009D1F80">
        <w:t>régionale</w:t>
      </w:r>
      <w:r w:rsidR="00FF62F6" w:rsidRPr="009D1F80">
        <w:t xml:space="preserve">, </w:t>
      </w:r>
    </w:p>
    <w:p w14:paraId="6A3E714E" w14:textId="77976C34" w:rsidR="00FF62F6" w:rsidRDefault="00342DA5" w:rsidP="000E5D66">
      <w:pPr>
        <w:pStyle w:val="Paragraphedeliste"/>
        <w:numPr>
          <w:ilvl w:val="0"/>
          <w:numId w:val="5"/>
        </w:numPr>
        <w:spacing w:after="0" w:line="240" w:lineRule="auto"/>
        <w:ind w:left="567" w:hanging="207"/>
        <w:jc w:val="both"/>
      </w:pPr>
      <w:r>
        <w:t xml:space="preserve">Ainsi que les formations </w:t>
      </w:r>
      <w:r w:rsidRPr="009D1F80">
        <w:t>que vous avez suivies au cours</w:t>
      </w:r>
      <w:r w:rsidRPr="00342DA5">
        <w:t xml:space="preserve"> </w:t>
      </w:r>
      <w:r w:rsidRPr="009D1F80">
        <w:t xml:space="preserve">des quatre </w:t>
      </w:r>
      <w:r w:rsidR="00C85876" w:rsidRPr="009D1F80">
        <w:t>dernières</w:t>
      </w:r>
      <w:r w:rsidRPr="009D1F80">
        <w:t xml:space="preserve"> </w:t>
      </w:r>
      <w:r w:rsidR="00C85876" w:rsidRPr="009D1F80">
        <w:t>années</w:t>
      </w:r>
      <w:r>
        <w:t xml:space="preserve">. </w:t>
      </w:r>
      <w:r w:rsidR="00FF62F6" w:rsidRPr="009D1F80">
        <w:t xml:space="preserve">Ces </w:t>
      </w:r>
      <w:r w:rsidR="00C85876" w:rsidRPr="009D1F80">
        <w:t>données</w:t>
      </w:r>
      <w:r w:rsidR="00FF62F6" w:rsidRPr="009D1F80">
        <w:t xml:space="preserve"> peuvent vous </w:t>
      </w:r>
      <w:r w:rsidR="00C85876" w:rsidRPr="009D1F80">
        <w:t>être</w:t>
      </w:r>
      <w:r w:rsidR="00FF62F6" w:rsidRPr="009D1F80">
        <w:t xml:space="preserve"> utiles lors de votre renouvellement sur les listes d'apti</w:t>
      </w:r>
      <w:r w:rsidR="000E5D66">
        <w:t>tude tous les 4 ans</w:t>
      </w:r>
      <w:r w:rsidR="00FF62F6" w:rsidRPr="009D1F80">
        <w:t xml:space="preserve">. </w:t>
      </w:r>
    </w:p>
    <w:p w14:paraId="50CF1788" w14:textId="77777777" w:rsidR="00342DA5" w:rsidRPr="00627842" w:rsidRDefault="00342DA5" w:rsidP="000E5D66">
      <w:pPr>
        <w:pStyle w:val="Paragraphedeliste"/>
        <w:spacing w:after="0" w:line="240" w:lineRule="auto"/>
        <w:ind w:left="567"/>
        <w:jc w:val="both"/>
        <w:rPr>
          <w:sz w:val="10"/>
          <w:szCs w:val="10"/>
        </w:rPr>
      </w:pPr>
    </w:p>
    <w:p w14:paraId="47BA6D03" w14:textId="62EE43F7" w:rsidR="00342DA5" w:rsidRDefault="00FF62F6" w:rsidP="000E5D66">
      <w:pPr>
        <w:spacing w:after="0"/>
        <w:jc w:val="both"/>
      </w:pPr>
      <w:r w:rsidRPr="009D1F80">
        <w:t xml:space="preserve">Ces informations sont </w:t>
      </w:r>
      <w:r w:rsidR="00C85876" w:rsidRPr="009D1F80">
        <w:t>util</w:t>
      </w:r>
      <w:r w:rsidR="00C85876">
        <w:t>isées</w:t>
      </w:r>
      <w:r w:rsidR="00342DA5">
        <w:t xml:space="preserve"> en interne par la CCE973</w:t>
      </w:r>
      <w:r w:rsidRPr="009D1F80">
        <w:t xml:space="preserve"> afin de communiquer avec vous, </w:t>
      </w:r>
      <w:r w:rsidRPr="009D1F80">
        <w:rPr>
          <w:b/>
          <w:bCs/>
        </w:rPr>
        <w:t>par courriel exclusivement</w:t>
      </w:r>
      <w:r w:rsidRPr="009D1F80">
        <w:t xml:space="preserve">, pour vous informer de ses </w:t>
      </w:r>
      <w:r w:rsidR="00C85876" w:rsidRPr="009D1F80">
        <w:t>activités</w:t>
      </w:r>
      <w:r w:rsidRPr="009D1F80">
        <w:t xml:space="preserve">, et uniquement pour cela, notamment des </w:t>
      </w:r>
      <w:r w:rsidR="00C85876" w:rsidRPr="009D1F80">
        <w:t>séances</w:t>
      </w:r>
      <w:r w:rsidRPr="009D1F80">
        <w:t xml:space="preserve"> de formation (inscription, </w:t>
      </w:r>
      <w:r w:rsidR="00C85876" w:rsidRPr="009D1F80">
        <w:t>présence</w:t>
      </w:r>
      <w:r w:rsidRPr="009D1F80">
        <w:t xml:space="preserve">, programme...). </w:t>
      </w:r>
    </w:p>
    <w:p w14:paraId="788DBA3D" w14:textId="429CF5AB" w:rsidR="00FF62F6" w:rsidRDefault="00FF62F6" w:rsidP="000E5D66">
      <w:pPr>
        <w:spacing w:after="0"/>
        <w:jc w:val="both"/>
      </w:pPr>
      <w:r w:rsidRPr="009D1F80">
        <w:t>Transmise</w:t>
      </w:r>
      <w:r w:rsidR="00856EF3">
        <w:t>s</w:t>
      </w:r>
      <w:r w:rsidRPr="009D1F80">
        <w:t xml:space="preserve"> à la CNCE, elles vous permettent </w:t>
      </w:r>
      <w:r w:rsidR="00C85876" w:rsidRPr="009D1F80">
        <w:t>également</w:t>
      </w:r>
      <w:r w:rsidRPr="009D1F80">
        <w:t xml:space="preserve"> de consulter </w:t>
      </w:r>
      <w:r w:rsidR="00342DA5">
        <w:t xml:space="preserve">l’espace "Membres" de la CCE973, d'avoir </w:t>
      </w:r>
      <w:r w:rsidR="00C85876">
        <w:t>accès</w:t>
      </w:r>
      <w:r w:rsidR="00342DA5">
        <w:t xml:space="preserve"> à</w:t>
      </w:r>
      <w:r w:rsidRPr="009D1F80">
        <w:t xml:space="preserve"> toutes les informations mises en ligne et de recevoir le bulletin de la CNCE. </w:t>
      </w:r>
    </w:p>
    <w:p w14:paraId="036D1732" w14:textId="77777777" w:rsidR="000E5D66" w:rsidRPr="009D1F80" w:rsidRDefault="000E5D66" w:rsidP="000E5D66">
      <w:pPr>
        <w:spacing w:after="0"/>
        <w:jc w:val="both"/>
      </w:pPr>
    </w:p>
    <w:p w14:paraId="702EAE7E" w14:textId="77777777" w:rsidR="00FF62F6" w:rsidRPr="009D1F80" w:rsidRDefault="00FF62F6" w:rsidP="000E5D66">
      <w:pPr>
        <w:spacing w:after="0"/>
        <w:jc w:val="both"/>
      </w:pPr>
      <w:r w:rsidRPr="009D1F80">
        <w:sym w:font="Wingdings" w:char="F0E8"/>
      </w:r>
      <w:r w:rsidRPr="009D1F80">
        <w:t xml:space="preserve"> </w:t>
      </w:r>
      <w:r w:rsidRPr="009D1F80">
        <w:rPr>
          <w:b/>
          <w:bCs/>
        </w:rPr>
        <w:t xml:space="preserve">Il est donc important pour vous, afin de nous permettre de vous informer de ces formations, </w:t>
      </w:r>
    </w:p>
    <w:p w14:paraId="49E90D30" w14:textId="075ECA27" w:rsidR="00FF62F6" w:rsidRPr="009D1F80" w:rsidRDefault="00FF62F6" w:rsidP="000E5D66">
      <w:pPr>
        <w:spacing w:after="0" w:line="240" w:lineRule="auto"/>
        <w:ind w:left="426"/>
        <w:jc w:val="both"/>
      </w:pPr>
      <w:r w:rsidRPr="009D1F80">
        <w:sym w:font="SymbolMT" w:char="F0B7"/>
      </w:r>
      <w:r w:rsidRPr="009D1F80">
        <w:t xml:space="preserve">  </w:t>
      </w:r>
      <w:r w:rsidR="00342DA5">
        <w:rPr>
          <w:b/>
          <w:bCs/>
        </w:rPr>
        <w:t>D</w:t>
      </w:r>
      <w:r w:rsidRPr="009D1F80">
        <w:rPr>
          <w:b/>
          <w:bCs/>
        </w:rPr>
        <w:t xml:space="preserve">e remplir avec </w:t>
      </w:r>
      <w:r w:rsidR="00C85876" w:rsidRPr="009D1F80">
        <w:rPr>
          <w:b/>
          <w:bCs/>
        </w:rPr>
        <w:t>précision</w:t>
      </w:r>
      <w:r w:rsidRPr="009D1F80">
        <w:rPr>
          <w:b/>
          <w:bCs/>
        </w:rPr>
        <w:t xml:space="preserve"> ce bulletin d'</w:t>
      </w:r>
      <w:r w:rsidR="00C85876" w:rsidRPr="009D1F80">
        <w:rPr>
          <w:b/>
          <w:bCs/>
        </w:rPr>
        <w:t>adhésion</w:t>
      </w:r>
      <w:r w:rsidRPr="009D1F80">
        <w:rPr>
          <w:b/>
          <w:bCs/>
        </w:rPr>
        <w:t xml:space="preserve"> </w:t>
      </w:r>
    </w:p>
    <w:p w14:paraId="0CABB632" w14:textId="2A3E19B2" w:rsidR="00FF62F6" w:rsidRPr="009D1F80" w:rsidRDefault="00FF62F6" w:rsidP="000E5D66">
      <w:pPr>
        <w:spacing w:after="0" w:line="240" w:lineRule="auto"/>
        <w:ind w:left="426"/>
        <w:jc w:val="both"/>
      </w:pPr>
      <w:r w:rsidRPr="009D1F80">
        <w:sym w:font="SymbolMT" w:char="F0B7"/>
      </w:r>
      <w:r w:rsidRPr="009D1F80">
        <w:t xml:space="preserve">  </w:t>
      </w:r>
      <w:r w:rsidR="00342DA5">
        <w:rPr>
          <w:b/>
          <w:bCs/>
        </w:rPr>
        <w:t>E</w:t>
      </w:r>
      <w:r w:rsidRPr="009D1F80">
        <w:rPr>
          <w:b/>
          <w:bCs/>
        </w:rPr>
        <w:t xml:space="preserve">t de nous notifier toutes modifications intervenues dans vos </w:t>
      </w:r>
      <w:r w:rsidR="00C85876" w:rsidRPr="009D1F80">
        <w:rPr>
          <w:b/>
          <w:bCs/>
        </w:rPr>
        <w:t>coordonnées</w:t>
      </w:r>
      <w:r w:rsidRPr="009D1F80">
        <w:rPr>
          <w:b/>
          <w:bCs/>
        </w:rPr>
        <w:t xml:space="preserve">. </w:t>
      </w:r>
    </w:p>
    <w:p w14:paraId="0456BE7B" w14:textId="77777777" w:rsidR="00342DA5" w:rsidRDefault="00342DA5" w:rsidP="000E5D66">
      <w:pPr>
        <w:spacing w:after="0"/>
        <w:jc w:val="both"/>
      </w:pPr>
    </w:p>
    <w:p w14:paraId="0B1F7843" w14:textId="707F8902" w:rsidR="000E5D66" w:rsidRDefault="00FF62F6" w:rsidP="000E5D66">
      <w:pPr>
        <w:spacing w:after="0"/>
        <w:jc w:val="both"/>
      </w:pPr>
      <w:r w:rsidRPr="009D1F80">
        <w:t xml:space="preserve">Il vous sera possible, au moment de votre prochain renouvellement, de </w:t>
      </w:r>
      <w:r w:rsidR="00C85876" w:rsidRPr="009D1F80">
        <w:t>dénoncer</w:t>
      </w:r>
      <w:r w:rsidRPr="009D1F80">
        <w:t xml:space="preserve"> votre </w:t>
      </w:r>
      <w:r w:rsidR="00C85876" w:rsidRPr="009D1F80">
        <w:t>adhésion</w:t>
      </w:r>
      <w:r w:rsidRPr="009D1F80">
        <w:t xml:space="preserve">. </w:t>
      </w:r>
    </w:p>
    <w:p w14:paraId="327941C7" w14:textId="3624AEC3" w:rsidR="00FF62F6" w:rsidRPr="009D1F80" w:rsidRDefault="00FF62F6" w:rsidP="000E5D66">
      <w:pPr>
        <w:spacing w:after="0"/>
        <w:jc w:val="both"/>
      </w:pPr>
      <w:r w:rsidRPr="009D1F80">
        <w:t xml:space="preserve">Dans ce cas, si vous souhaitez rester dans le fichier de la Compagnie afin de </w:t>
      </w:r>
      <w:r w:rsidR="00C85876" w:rsidRPr="009D1F80">
        <w:t>bénéficier</w:t>
      </w:r>
      <w:r w:rsidRPr="009D1F80">
        <w:t xml:space="preserve"> des invitations aux formations, pendant encore une </w:t>
      </w:r>
      <w:r w:rsidR="00C85876" w:rsidRPr="009D1F80">
        <w:t>année</w:t>
      </w:r>
      <w:r w:rsidRPr="009D1F80">
        <w:t xml:space="preserve">, merci d'en avertir le gestionnaire de ce fichier dont les </w:t>
      </w:r>
      <w:r w:rsidR="00C85876" w:rsidRPr="009D1F80">
        <w:t>coordonnées</w:t>
      </w:r>
      <w:r w:rsidRPr="009D1F80">
        <w:t xml:space="preserve"> figurent en bas de ce bulletin. </w:t>
      </w:r>
    </w:p>
    <w:p w14:paraId="70DD502C" w14:textId="031B758C" w:rsidR="00FF62F6" w:rsidRPr="009D1F80" w:rsidRDefault="00C85876" w:rsidP="000E5D66">
      <w:pPr>
        <w:spacing w:after="0"/>
        <w:jc w:val="both"/>
      </w:pPr>
      <w:r w:rsidRPr="009D1F80">
        <w:t>Conformément</w:t>
      </w:r>
      <w:r>
        <w:t xml:space="preserve"> à la loi Informatique et L</w:t>
      </w:r>
      <w:r w:rsidRPr="009D1F80">
        <w:t>iberté</w:t>
      </w:r>
      <w:r w:rsidR="00FF62F6" w:rsidRPr="009D1F80">
        <w:t>́ du 06 janvier 1978, et en particulier à son article 34, vous disposez d’un droit d’</w:t>
      </w:r>
      <w:r w:rsidRPr="009D1F80">
        <w:t>accès</w:t>
      </w:r>
      <w:r w:rsidR="00FF62F6" w:rsidRPr="009D1F80">
        <w:t xml:space="preserve">, de rectification, de suppression et d’opposition aux informations ainsi </w:t>
      </w:r>
      <w:r w:rsidRPr="009D1F80">
        <w:t>gérées</w:t>
      </w:r>
      <w:r w:rsidR="00FF62F6" w:rsidRPr="009D1F80">
        <w:t xml:space="preserve">. </w:t>
      </w:r>
    </w:p>
    <w:p w14:paraId="0ED62B4F" w14:textId="0964D712" w:rsidR="00342DA5" w:rsidRDefault="00FF62F6" w:rsidP="000E5D66">
      <w:pPr>
        <w:spacing w:after="0"/>
        <w:jc w:val="both"/>
      </w:pPr>
      <w:r w:rsidRPr="009D1F80">
        <w:t xml:space="preserve">Le </w:t>
      </w:r>
      <w:r w:rsidR="00C85876" w:rsidRPr="009D1F80">
        <w:t>règlement</w:t>
      </w:r>
      <w:r w:rsidRPr="009D1F80">
        <w:t xml:space="preserve"> de la CNIL nous fait cependant obligation formelle de recueillir votre consentement pour la conservation de tout ou partie de vos </w:t>
      </w:r>
      <w:r w:rsidR="00C85876" w:rsidRPr="009D1F80">
        <w:t>coordonnées</w:t>
      </w:r>
      <w:r w:rsidRPr="009D1F80">
        <w:t xml:space="preserve"> et </w:t>
      </w:r>
      <w:r w:rsidR="00C85876" w:rsidRPr="009D1F80">
        <w:t>éléments</w:t>
      </w:r>
      <w:r w:rsidRPr="009D1F80">
        <w:t xml:space="preserve"> d'information. </w:t>
      </w:r>
    </w:p>
    <w:p w14:paraId="0816E3D8" w14:textId="77777777" w:rsidR="00627842" w:rsidRDefault="00627842" w:rsidP="000E5D66">
      <w:pPr>
        <w:spacing w:after="0"/>
        <w:jc w:val="both"/>
      </w:pPr>
    </w:p>
    <w:p w14:paraId="53FA8B61" w14:textId="77777777" w:rsidR="000E5D66" w:rsidRDefault="000E5D66" w:rsidP="000E5D66">
      <w:pPr>
        <w:spacing w:after="0"/>
        <w:jc w:val="both"/>
        <w:rPr>
          <w:b/>
          <w:bCs/>
        </w:rPr>
      </w:pPr>
    </w:p>
    <w:p w14:paraId="0B423D96" w14:textId="77777777" w:rsidR="001956E0" w:rsidRDefault="001956E0" w:rsidP="000E5D66">
      <w:pPr>
        <w:spacing w:after="0"/>
        <w:jc w:val="both"/>
        <w:rPr>
          <w:b/>
          <w:bCs/>
        </w:rPr>
      </w:pPr>
    </w:p>
    <w:p w14:paraId="07415FF7" w14:textId="77777777" w:rsidR="001956E0" w:rsidRDefault="001956E0" w:rsidP="000E5D66">
      <w:pPr>
        <w:spacing w:after="0"/>
        <w:jc w:val="both"/>
        <w:rPr>
          <w:b/>
          <w:bCs/>
        </w:rPr>
      </w:pPr>
    </w:p>
    <w:p w14:paraId="7559A2DD" w14:textId="73135ABF" w:rsidR="00FF62F6" w:rsidRDefault="00FF62F6" w:rsidP="000E5D66">
      <w:pPr>
        <w:spacing w:after="0"/>
        <w:jc w:val="both"/>
        <w:rPr>
          <w:b/>
          <w:bCs/>
        </w:rPr>
      </w:pPr>
      <w:r w:rsidRPr="009D1F80">
        <w:rPr>
          <w:b/>
          <w:bCs/>
        </w:rPr>
        <w:t>Nous vous prions donc de bien vouloir nous confirmer votre accord sur ce bulletin d'</w:t>
      </w:r>
      <w:r w:rsidR="00C85876" w:rsidRPr="009D1F80">
        <w:rPr>
          <w:b/>
          <w:bCs/>
        </w:rPr>
        <w:t>adhésion</w:t>
      </w:r>
      <w:r w:rsidR="000E5D66">
        <w:rPr>
          <w:b/>
          <w:bCs/>
        </w:rPr>
        <w:t>, au bas de la page 2</w:t>
      </w:r>
      <w:r w:rsidRPr="009D1F80">
        <w:rPr>
          <w:b/>
          <w:bCs/>
        </w:rPr>
        <w:t xml:space="preserve">. </w:t>
      </w:r>
    </w:p>
    <w:p w14:paraId="000C34EC" w14:textId="77777777" w:rsidR="00342DA5" w:rsidRPr="009D1F80" w:rsidRDefault="00342DA5" w:rsidP="000E5D66">
      <w:pPr>
        <w:spacing w:after="0"/>
        <w:jc w:val="both"/>
      </w:pPr>
    </w:p>
    <w:p w14:paraId="22474839" w14:textId="7FA577E8" w:rsidR="000E5D66" w:rsidRDefault="00FF62F6" w:rsidP="000E5D66">
      <w:pPr>
        <w:spacing w:after="0"/>
        <w:jc w:val="both"/>
      </w:pPr>
      <w:r w:rsidRPr="009D1F80">
        <w:sym w:font="Wingdings" w:char="F0E8"/>
      </w:r>
      <w:r w:rsidRPr="009D1F80">
        <w:rPr>
          <w:b/>
          <w:bCs/>
        </w:rPr>
        <w:t>Sans accord de votre part</w:t>
      </w:r>
      <w:r w:rsidRPr="009D1F80">
        <w:t xml:space="preserve">, nous ne conserverons aucun renseignement vous concernant ce qui ne nous permettra plus de vous contacter, en particulier pour les formations, et ne vous permettra plus de </w:t>
      </w:r>
      <w:r w:rsidR="00C85876" w:rsidRPr="009D1F80">
        <w:t>bénéficier</w:t>
      </w:r>
      <w:r w:rsidRPr="009D1F80">
        <w:t xml:space="preserve"> des avantages </w:t>
      </w:r>
      <w:r w:rsidR="00C85876" w:rsidRPr="009D1F80">
        <w:t>liés</w:t>
      </w:r>
      <w:r w:rsidRPr="009D1F80">
        <w:t xml:space="preserve"> à l’</w:t>
      </w:r>
      <w:r w:rsidR="00C85876" w:rsidRPr="009D1F80">
        <w:t>adhésion</w:t>
      </w:r>
      <w:r w:rsidRPr="009D1F80">
        <w:t>, dont l’</w:t>
      </w:r>
      <w:r w:rsidR="00C85876" w:rsidRPr="009D1F80">
        <w:t>accès</w:t>
      </w:r>
      <w:r w:rsidRPr="009D1F80">
        <w:t xml:space="preserve"> à l'espace</w:t>
      </w:r>
      <w:r w:rsidR="00342DA5">
        <w:t xml:space="preserve"> "Membres" du site de la CCE973</w:t>
      </w:r>
      <w:r w:rsidRPr="009D1F80">
        <w:t>.</w:t>
      </w:r>
    </w:p>
    <w:p w14:paraId="0AC9F44C" w14:textId="23AA8248" w:rsidR="00FF62F6" w:rsidRPr="009D1F80" w:rsidRDefault="00FF62F6" w:rsidP="000E5D66">
      <w:pPr>
        <w:spacing w:after="0"/>
        <w:jc w:val="both"/>
      </w:pPr>
      <w:r w:rsidRPr="009D1F80">
        <w:t xml:space="preserve"> </w:t>
      </w:r>
    </w:p>
    <w:p w14:paraId="5F54DA3F" w14:textId="6CFA7737" w:rsidR="000E5D66" w:rsidRDefault="00FF62F6" w:rsidP="000E5D66">
      <w:pPr>
        <w:spacing w:after="0"/>
        <w:jc w:val="both"/>
        <w:rPr>
          <w:b/>
          <w:bCs/>
        </w:rPr>
      </w:pPr>
      <w:r w:rsidRPr="009D1F80">
        <w:sym w:font="Wingdings" w:char="F0E8"/>
      </w:r>
      <w:r w:rsidRPr="009D1F80">
        <w:rPr>
          <w:b/>
          <w:bCs/>
        </w:rPr>
        <w:t xml:space="preserve">Vous noterez cependant que certaines informations </w:t>
      </w:r>
      <w:r w:rsidR="00C85876" w:rsidRPr="009D1F80">
        <w:rPr>
          <w:b/>
          <w:bCs/>
        </w:rPr>
        <w:t>particulières</w:t>
      </w:r>
      <w:r w:rsidRPr="009D1F80">
        <w:rPr>
          <w:b/>
          <w:bCs/>
        </w:rPr>
        <w:t xml:space="preserve"> peuvent </w:t>
      </w:r>
      <w:r w:rsidR="00C85876" w:rsidRPr="009D1F80">
        <w:rPr>
          <w:b/>
          <w:bCs/>
        </w:rPr>
        <w:t>être</w:t>
      </w:r>
      <w:r w:rsidRPr="009D1F80">
        <w:rPr>
          <w:b/>
          <w:bCs/>
        </w:rPr>
        <w:t xml:space="preserve"> </w:t>
      </w:r>
      <w:r w:rsidR="00C85876" w:rsidRPr="009D1F80">
        <w:rPr>
          <w:b/>
          <w:bCs/>
        </w:rPr>
        <w:t>retirées</w:t>
      </w:r>
      <w:r w:rsidRPr="009D1F80">
        <w:rPr>
          <w:b/>
          <w:bCs/>
        </w:rPr>
        <w:t xml:space="preserve"> de notre fichier à votre demande, sans que votre inscription soit remise en cause. </w:t>
      </w:r>
      <w:r w:rsidR="00342DA5">
        <w:rPr>
          <w:b/>
          <w:bCs/>
        </w:rPr>
        <w:t xml:space="preserve">                                             </w:t>
      </w:r>
    </w:p>
    <w:p w14:paraId="00ADAC67" w14:textId="1A898707" w:rsidR="00FF62F6" w:rsidRPr="009D1F80" w:rsidRDefault="00FF62F6" w:rsidP="000E5D66">
      <w:pPr>
        <w:spacing w:after="0"/>
        <w:jc w:val="both"/>
      </w:pPr>
      <w:r w:rsidRPr="009D1F80">
        <w:t>Pour cela, merci d</w:t>
      </w:r>
      <w:r w:rsidR="000E5D66">
        <w:t>'en avertir le secrét</w:t>
      </w:r>
      <w:r w:rsidRPr="009D1F80">
        <w:t xml:space="preserve">aire dont les </w:t>
      </w:r>
      <w:r w:rsidR="00C85876" w:rsidRPr="009D1F80">
        <w:t>coordonnées</w:t>
      </w:r>
      <w:r w:rsidRPr="009D1F80">
        <w:t xml:space="preserve"> </w:t>
      </w:r>
      <w:r w:rsidR="00D024A1">
        <w:t xml:space="preserve">téléphoniques et de courriel </w:t>
      </w:r>
      <w:r w:rsidRPr="009D1F80">
        <w:t xml:space="preserve">figurent au bas de ce courrier. </w:t>
      </w:r>
    </w:p>
    <w:p w14:paraId="21BBA604" w14:textId="1077BCEC" w:rsidR="00FF62F6" w:rsidRPr="009D1F80" w:rsidRDefault="00FF62F6" w:rsidP="000E5D66">
      <w:pPr>
        <w:spacing w:after="0"/>
        <w:jc w:val="both"/>
      </w:pPr>
      <w:r w:rsidRPr="009D1F80">
        <w:t xml:space="preserve">D’autre part, vos </w:t>
      </w:r>
      <w:r w:rsidR="00C85876" w:rsidRPr="009D1F80">
        <w:t>données</w:t>
      </w:r>
      <w:r w:rsidRPr="009D1F80">
        <w:t xml:space="preserve"> personnelles (nom et </w:t>
      </w:r>
      <w:r w:rsidR="00C85876" w:rsidRPr="009D1F80">
        <w:t>prénom</w:t>
      </w:r>
      <w:r w:rsidRPr="009D1F80">
        <w:t xml:space="preserve">, adresse postale, adresse courriel et </w:t>
      </w:r>
      <w:r w:rsidR="00C85876" w:rsidRPr="009D1F80">
        <w:t>coordonnées</w:t>
      </w:r>
      <w:r w:rsidRPr="009D1F80">
        <w:t xml:space="preserve"> </w:t>
      </w:r>
      <w:r w:rsidR="00C85876" w:rsidRPr="009D1F80">
        <w:t>téléphoniques</w:t>
      </w:r>
      <w:r w:rsidRPr="009D1F80">
        <w:t xml:space="preserve">) sont transmises à la Compagnie Nationale des Commissaires </w:t>
      </w:r>
      <w:r w:rsidR="00C85876" w:rsidRPr="009D1F80">
        <w:t>Enquêteurs</w:t>
      </w:r>
      <w:r w:rsidRPr="009D1F80">
        <w:t xml:space="preserve"> (CNCE) qui met en ligne un annuaire des Commissaires </w:t>
      </w:r>
      <w:r w:rsidR="00C85876" w:rsidRPr="009D1F80">
        <w:t>adhérents</w:t>
      </w:r>
      <w:r w:rsidRPr="009D1F80">
        <w:t xml:space="preserve"> à la Compagnie, dont l’</w:t>
      </w:r>
      <w:r w:rsidR="00C85876" w:rsidRPr="009D1F80">
        <w:t>accès</w:t>
      </w:r>
      <w:r w:rsidRPr="009D1F80">
        <w:t xml:space="preserve"> leur est exclusivement </w:t>
      </w:r>
      <w:r w:rsidR="00C85876" w:rsidRPr="009D1F80">
        <w:t>réservé</w:t>
      </w:r>
      <w:r w:rsidRPr="009D1F80">
        <w:t xml:space="preserve">́. </w:t>
      </w:r>
    </w:p>
    <w:p w14:paraId="26A2073A" w14:textId="77777777" w:rsidR="00342DA5" w:rsidRDefault="00342DA5" w:rsidP="000E5D66">
      <w:pPr>
        <w:spacing w:after="0"/>
        <w:jc w:val="both"/>
        <w:rPr>
          <w:b/>
          <w:bCs/>
        </w:rPr>
      </w:pPr>
    </w:p>
    <w:p w14:paraId="36DC9C94" w14:textId="54DB5922" w:rsidR="00FF62F6" w:rsidRPr="009D1F80" w:rsidRDefault="00FF62F6" w:rsidP="000E5D66">
      <w:pPr>
        <w:spacing w:after="0"/>
        <w:jc w:val="both"/>
      </w:pPr>
      <w:r w:rsidRPr="009D1F80">
        <w:rPr>
          <w:b/>
          <w:bCs/>
        </w:rPr>
        <w:t>Si vous ne s</w:t>
      </w:r>
      <w:r w:rsidR="001A6E82">
        <w:rPr>
          <w:b/>
          <w:bCs/>
        </w:rPr>
        <w:t>ouhaitez pas apparaitre sur l’</w:t>
      </w:r>
      <w:r w:rsidRPr="009D1F80">
        <w:rPr>
          <w:b/>
          <w:bCs/>
        </w:rPr>
        <w:t>annuaire</w:t>
      </w:r>
      <w:r w:rsidR="001A6E82">
        <w:rPr>
          <w:b/>
          <w:bCs/>
        </w:rPr>
        <w:t xml:space="preserve"> de la CNCE</w:t>
      </w:r>
      <w:r w:rsidRPr="009D1F80">
        <w:rPr>
          <w:b/>
          <w:bCs/>
        </w:rPr>
        <w:t xml:space="preserve">, il vous appartient de vous rapprocher de la CNCE en </w:t>
      </w:r>
      <w:r w:rsidR="00342DA5">
        <w:t xml:space="preserve">contactant son </w:t>
      </w:r>
      <w:r w:rsidR="00C85876">
        <w:t>Secrétariat</w:t>
      </w:r>
      <w:r w:rsidR="00D937DC">
        <w:t xml:space="preserve"> A</w:t>
      </w:r>
      <w:r w:rsidRPr="009D1F80">
        <w:t xml:space="preserve">dministratif à </w:t>
      </w:r>
      <w:r w:rsidR="00C85876" w:rsidRPr="009D1F80">
        <w:t>Montbéliard</w:t>
      </w:r>
      <w:r w:rsidRPr="009D1F80">
        <w:t xml:space="preserve"> (</w:t>
      </w:r>
      <w:r w:rsidR="00C85876" w:rsidRPr="009D1F80">
        <w:t>tél</w:t>
      </w:r>
      <w:r w:rsidRPr="009D1F80">
        <w:t xml:space="preserve">. 03 81 95 14 98 ou courriel : cnce@cnce.fr). </w:t>
      </w:r>
    </w:p>
    <w:p w14:paraId="6B7E0705" w14:textId="77777777" w:rsidR="00342DA5" w:rsidRDefault="00342DA5" w:rsidP="00FF62F6">
      <w:pPr>
        <w:spacing w:after="0"/>
      </w:pPr>
    </w:p>
    <w:p w14:paraId="5CE02FE5" w14:textId="77777777" w:rsidR="00342DA5" w:rsidRDefault="00342DA5" w:rsidP="00FF62F6">
      <w:pPr>
        <w:spacing w:after="0"/>
      </w:pPr>
    </w:p>
    <w:p w14:paraId="1F9A3F62" w14:textId="77777777" w:rsidR="00342DA5" w:rsidRDefault="00342DA5" w:rsidP="00FF62F6">
      <w:pPr>
        <w:spacing w:after="0"/>
      </w:pPr>
    </w:p>
    <w:p w14:paraId="7B7E483F" w14:textId="77777777" w:rsidR="00342DA5" w:rsidRDefault="00342DA5" w:rsidP="00FF62F6">
      <w:pPr>
        <w:spacing w:after="0"/>
      </w:pPr>
    </w:p>
    <w:p w14:paraId="36A69B30" w14:textId="77777777" w:rsidR="00342DA5" w:rsidRDefault="00342DA5" w:rsidP="00FF62F6">
      <w:pPr>
        <w:spacing w:after="0"/>
      </w:pPr>
    </w:p>
    <w:p w14:paraId="346BC339" w14:textId="0EB82F66" w:rsidR="00D937DC" w:rsidRDefault="00856EF3" w:rsidP="00FD3F69">
      <w:pPr>
        <w:spacing w:after="0"/>
        <w:jc w:val="center"/>
      </w:pPr>
      <w:r>
        <w:t>Jean-Claude MARIEMA</w:t>
      </w:r>
    </w:p>
    <w:p w14:paraId="486FB6CA" w14:textId="131F6CB7" w:rsidR="00FF62F6" w:rsidRPr="009D1F80" w:rsidRDefault="00C85876" w:rsidP="00FD3F69">
      <w:pPr>
        <w:spacing w:after="0"/>
        <w:jc w:val="center"/>
      </w:pPr>
      <w:r>
        <w:t>Président</w:t>
      </w:r>
      <w:r w:rsidR="00342DA5">
        <w:rPr>
          <w:rFonts w:hint="eastAsia"/>
        </w:rPr>
        <w:t xml:space="preserve"> de la CCE973</w:t>
      </w:r>
    </w:p>
    <w:p w14:paraId="6675F14D" w14:textId="77777777" w:rsidR="00FF62F6" w:rsidRDefault="00FF62F6" w:rsidP="00FF62F6"/>
    <w:p w14:paraId="008E6109" w14:textId="77777777" w:rsidR="00CA243E" w:rsidRDefault="00CA243E" w:rsidP="00CA243E">
      <w:pPr>
        <w:pStyle w:val="Sansinterligne"/>
        <w:rPr>
          <w:b/>
          <w:sz w:val="16"/>
          <w:szCs w:val="16"/>
        </w:rPr>
      </w:pPr>
    </w:p>
    <w:p w14:paraId="712D447F" w14:textId="77777777" w:rsidR="00CA243E" w:rsidRPr="00CA243E" w:rsidRDefault="00CA243E" w:rsidP="00CA243E">
      <w:pPr>
        <w:pStyle w:val="Sansinterligne"/>
        <w:rPr>
          <w:b/>
          <w:sz w:val="16"/>
          <w:szCs w:val="16"/>
        </w:rPr>
      </w:pPr>
    </w:p>
    <w:p w14:paraId="07A745A3" w14:textId="554C0C4B" w:rsidR="006A01CF" w:rsidRDefault="006A01CF" w:rsidP="006A01CF">
      <w:pPr>
        <w:jc w:val="right"/>
      </w:pPr>
    </w:p>
    <w:sectPr w:rsidR="006A01CF" w:rsidSect="001956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46CAD" w14:textId="77777777" w:rsidR="00735628" w:rsidRDefault="00735628" w:rsidP="00CA243E">
      <w:pPr>
        <w:spacing w:after="0" w:line="240" w:lineRule="auto"/>
      </w:pPr>
      <w:r>
        <w:separator/>
      </w:r>
    </w:p>
  </w:endnote>
  <w:endnote w:type="continuationSeparator" w:id="0">
    <w:p w14:paraId="01C34C22" w14:textId="77777777" w:rsidR="00735628" w:rsidRDefault="00735628" w:rsidP="00CA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MT">
    <w:charset w:val="02"/>
    <w:family w:val="auto"/>
    <w:pitch w:val="variable"/>
    <w:sig w:usb0="00000000" w:usb1="10000000" w:usb2="00000000" w:usb3="00000000" w:csb0="80000000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urmukhi MT">
    <w:altName w:val="Mangal"/>
    <w:charset w:val="00"/>
    <w:family w:val="auto"/>
    <w:pitch w:val="variable"/>
    <w:sig w:usb0="80028003" w:usb1="1000C0C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A1822" w14:textId="77777777" w:rsidR="00856EF3" w:rsidRDefault="00856EF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25F2D" w14:textId="7C884FBB" w:rsidR="00342DA5" w:rsidRPr="00C33912" w:rsidRDefault="00342DA5" w:rsidP="00342DA5">
    <w:pPr>
      <w:spacing w:after="0"/>
      <w:jc w:val="center"/>
      <w:rPr>
        <w:b/>
      </w:rPr>
    </w:pPr>
    <w:r w:rsidRPr="00C33912">
      <w:rPr>
        <w:b/>
      </w:rPr>
      <w:t xml:space="preserve">CCE973 Adhésions : </w:t>
    </w:r>
    <w:r w:rsidR="00F71037">
      <w:rPr>
        <w:b/>
      </w:rPr>
      <w:t>26 Rue Lieutenant B</w:t>
    </w:r>
    <w:r w:rsidR="008B1432">
      <w:rPr>
        <w:b/>
      </w:rPr>
      <w:t>e</w:t>
    </w:r>
    <w:r w:rsidR="00F71037">
      <w:rPr>
        <w:b/>
      </w:rPr>
      <w:t>cker</w:t>
    </w:r>
    <w:r w:rsidRPr="00C33912">
      <w:rPr>
        <w:b/>
      </w:rPr>
      <w:t xml:space="preserve"> 97300 Cayenne</w:t>
    </w:r>
  </w:p>
  <w:p w14:paraId="6B1A2B38" w14:textId="2E4688D5" w:rsidR="00342DA5" w:rsidRPr="00C33912" w:rsidRDefault="001A6E82" w:rsidP="00342DA5">
    <w:pPr>
      <w:spacing w:after="0"/>
      <w:jc w:val="center"/>
      <w:rPr>
        <w:b/>
      </w:rPr>
    </w:pPr>
    <w:r>
      <w:rPr>
        <w:b/>
      </w:rPr>
      <w:t>Secrétariat CCE973 : Téléphone</w:t>
    </w:r>
    <w:r w:rsidR="00342DA5" w:rsidRPr="00C33912">
      <w:rPr>
        <w:b/>
      </w:rPr>
      <w:t xml:space="preserve"> : 0</w:t>
    </w:r>
    <w:r w:rsidR="00342DA5">
      <w:rPr>
        <w:b/>
      </w:rPr>
      <w:t xml:space="preserve">6 94 </w:t>
    </w:r>
    <w:r w:rsidR="008B1432">
      <w:rPr>
        <w:b/>
      </w:rPr>
      <w:t>15 68 45</w:t>
    </w:r>
    <w:r w:rsidR="00342DA5" w:rsidRPr="00C33912">
      <w:rPr>
        <w:b/>
      </w:rPr>
      <w:t xml:space="preserve"> – Courriel : </w:t>
    </w:r>
    <w:r w:rsidR="008B1432">
      <w:rPr>
        <w:b/>
      </w:rPr>
      <w:t>mariema_gilbert@yahoo.fr</w:t>
    </w:r>
  </w:p>
  <w:p w14:paraId="0E2C9491" w14:textId="3D484EEE" w:rsidR="00342DA5" w:rsidRDefault="00342DA5">
    <w:pPr>
      <w:pStyle w:val="Pieddepage"/>
    </w:pPr>
  </w:p>
  <w:p w14:paraId="3FAA6006" w14:textId="77777777" w:rsidR="00342DA5" w:rsidRDefault="00342DA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F83DE" w14:textId="77777777" w:rsidR="00856EF3" w:rsidRDefault="00856E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A7BD7" w14:textId="77777777" w:rsidR="00735628" w:rsidRDefault="00735628" w:rsidP="00CA243E">
      <w:pPr>
        <w:spacing w:after="0" w:line="240" w:lineRule="auto"/>
      </w:pPr>
      <w:r>
        <w:separator/>
      </w:r>
    </w:p>
  </w:footnote>
  <w:footnote w:type="continuationSeparator" w:id="0">
    <w:p w14:paraId="738FC0C7" w14:textId="77777777" w:rsidR="00735628" w:rsidRDefault="00735628" w:rsidP="00CA2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22B52" w14:textId="77777777" w:rsidR="00856EF3" w:rsidRDefault="00856EF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A4E04" w14:textId="3640D976" w:rsidR="00CA243E" w:rsidRDefault="00CA243E" w:rsidP="00CA243E">
    <w:r>
      <w:t xml:space="preserve">       </w:t>
    </w:r>
  </w:p>
  <w:p w14:paraId="4BEFCF49" w14:textId="70E35D67" w:rsidR="00CA243E" w:rsidRPr="00D4211A" w:rsidRDefault="00FF62F6" w:rsidP="00CA243E">
    <w:pPr>
      <w:pStyle w:val="Sansinterligne"/>
      <w:rPr>
        <w:rFonts w:ascii="Gill Sans MT Condensed" w:eastAsia="Malgun Gothic" w:hAnsi="Gill Sans MT Condensed" w:cs="Gill Sans"/>
        <w:b/>
        <w:color w:val="002060"/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86316" wp14:editId="4E25723E">
              <wp:simplePos x="0" y="0"/>
              <wp:positionH relativeFrom="column">
                <wp:posOffset>3837699</wp:posOffset>
              </wp:positionH>
              <wp:positionV relativeFrom="paragraph">
                <wp:posOffset>29695</wp:posOffset>
              </wp:positionV>
              <wp:extent cx="2058429" cy="229720"/>
              <wp:effectExtent l="0" t="0" r="24765" b="2476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8429" cy="2297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ECFB7" w14:textId="2D9DBCD2" w:rsidR="00FF62F6" w:rsidRPr="009D1F80" w:rsidRDefault="00C85876" w:rsidP="00FF62F6">
                          <w:pPr>
                            <w:spacing w:after="0"/>
                          </w:pPr>
                          <w:r>
                            <w:t xml:space="preserve">N° </w:t>
                          </w:r>
                          <w:proofErr w:type="spellStart"/>
                          <w:r>
                            <w:t>adhérent</w:t>
                          </w:r>
                          <w:proofErr w:type="spellEnd"/>
                          <w:r>
                            <w:t xml:space="preserve"> 20</w:t>
                          </w:r>
                          <w:r w:rsidR="00F71037">
                            <w:t>21</w:t>
                          </w:r>
                          <w:r>
                            <w:t xml:space="preserve"> : 20</w:t>
                          </w:r>
                          <w:r w:rsidR="00F71037">
                            <w:t>21</w:t>
                          </w:r>
                          <w:r w:rsidR="00FF62F6" w:rsidRPr="009D1F80">
                            <w:t xml:space="preserve">/ </w:t>
                          </w:r>
                        </w:p>
                        <w:p w14:paraId="2E55D282" w14:textId="77777777" w:rsidR="00FF62F6" w:rsidRDefault="00FF62F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86316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02.2pt;margin-top:2.35pt;width:162.1pt;height: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" filled="f" strokecolor="black [3213]">
              <v:textbox>
                <w:txbxContent>
                  <w:p w14:paraId="6B6ECFB7" w14:textId="2D9DBCD2" w:rsidR="00FF62F6" w:rsidRPr="009D1F80" w:rsidRDefault="00C85876" w:rsidP="00FF62F6">
                    <w:pPr>
                      <w:spacing w:after="0"/>
                    </w:pPr>
                    <w:r>
                      <w:t xml:space="preserve">N° </w:t>
                    </w:r>
                    <w:proofErr w:type="spellStart"/>
                    <w:r>
                      <w:t>adhérent</w:t>
                    </w:r>
                    <w:proofErr w:type="spellEnd"/>
                    <w:r>
                      <w:t xml:space="preserve"> 20</w:t>
                    </w:r>
                    <w:r w:rsidR="00F71037">
                      <w:t>21</w:t>
                    </w:r>
                    <w:r>
                      <w:t xml:space="preserve"> : 20</w:t>
                    </w:r>
                    <w:r w:rsidR="00F71037">
                      <w:t>21</w:t>
                    </w:r>
                    <w:r w:rsidR="00FF62F6" w:rsidRPr="009D1F80">
                      <w:t xml:space="preserve">/ </w:t>
                    </w:r>
                  </w:p>
                  <w:p w14:paraId="2E55D282" w14:textId="77777777" w:rsidR="00FF62F6" w:rsidRDefault="00FF62F6"/>
                </w:txbxContent>
              </v:textbox>
            </v:shape>
          </w:pict>
        </mc:Fallback>
      </mc:AlternateContent>
    </w:r>
    <w:r w:rsidR="00CA243E" w:rsidRPr="00D4211A">
      <w:rPr>
        <w:rFonts w:ascii="Gill Sans MT Condensed" w:eastAsia="Malgun Gothic" w:hAnsi="Gill Sans MT Condensed" w:cs="Gill Sans"/>
        <w:b/>
        <w:color w:val="002060"/>
        <w:sz w:val="16"/>
        <w:szCs w:val="16"/>
      </w:rPr>
      <w:t>Compagnie des Commissaires Enqu</w:t>
    </w:r>
    <w:r w:rsidR="00CA243E" w:rsidRPr="00D4211A">
      <w:rPr>
        <w:rFonts w:ascii="Gill Sans MT Condensed" w:eastAsia="Calibri" w:hAnsi="Gill Sans MT Condensed" w:cs="Gill Sans"/>
        <w:b/>
        <w:color w:val="002060"/>
        <w:sz w:val="16"/>
        <w:szCs w:val="16"/>
      </w:rPr>
      <w:t>êteurs</w:t>
    </w:r>
    <w:r w:rsidR="00CA243E" w:rsidRPr="00D4211A">
      <w:rPr>
        <w:rFonts w:ascii="Gill Sans MT Condensed" w:eastAsia="Malgun Gothic" w:hAnsi="Gill Sans MT Condensed" w:cs="Gill Sans"/>
        <w:b/>
        <w:color w:val="002060"/>
        <w:sz w:val="16"/>
        <w:szCs w:val="16"/>
      </w:rPr>
      <w:t xml:space="preserve"> </w:t>
    </w:r>
    <w:r w:rsidR="00CA243E" w:rsidRPr="00D4211A">
      <w:rPr>
        <w:rFonts w:ascii="Gill Sans MT Condensed" w:eastAsia="Calibri" w:hAnsi="Gill Sans MT Condensed" w:cs="Gill Sans"/>
        <w:b/>
        <w:color w:val="002060"/>
        <w:sz w:val="16"/>
        <w:szCs w:val="16"/>
      </w:rPr>
      <w:t>de</w:t>
    </w:r>
    <w:r w:rsidR="00CA243E" w:rsidRPr="00D4211A">
      <w:rPr>
        <w:rFonts w:ascii="Gill Sans MT Condensed" w:eastAsia="Malgun Gothic" w:hAnsi="Gill Sans MT Condensed" w:cs="Gill Sans"/>
        <w:b/>
        <w:color w:val="002060"/>
        <w:sz w:val="16"/>
        <w:szCs w:val="16"/>
      </w:rPr>
      <w:t xml:space="preserve"> </w:t>
    </w:r>
    <w:r w:rsidR="00CA243E" w:rsidRPr="00D4211A">
      <w:rPr>
        <w:rFonts w:ascii="Gill Sans MT Condensed" w:eastAsia="Calibri" w:hAnsi="Gill Sans MT Condensed" w:cs="Gill Sans"/>
        <w:b/>
        <w:color w:val="002060"/>
        <w:sz w:val="16"/>
        <w:szCs w:val="16"/>
      </w:rPr>
      <w:t>Guyane</w:t>
    </w:r>
  </w:p>
  <w:p w14:paraId="49F00992" w14:textId="77777777" w:rsidR="00CA243E" w:rsidRDefault="00CA243E" w:rsidP="00CA243E">
    <w:pPr>
      <w:pStyle w:val="Sansinterligne"/>
    </w:pPr>
    <w:r>
      <w:rPr>
        <w:noProof/>
        <w:lang w:eastAsia="fr-FR"/>
      </w:rPr>
      <w:drawing>
        <wp:inline distT="0" distB="0" distL="0" distR="0" wp14:anchorId="323CECB7" wp14:editId="1C4B6061">
          <wp:extent cx="1572789" cy="362479"/>
          <wp:effectExtent l="0" t="0" r="2540" b="0"/>
          <wp:docPr id="7" name="Image 7" descr="Logo%20CCE9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CCE9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008" cy="566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C0F04" w14:textId="77777777" w:rsidR="00CA243E" w:rsidRPr="003B6434" w:rsidRDefault="00CA243E" w:rsidP="00CA243E">
    <w:pPr>
      <w:pStyle w:val="Sansinterligne"/>
      <w:rPr>
        <w:rFonts w:ascii="Bookshelf Symbol 7" w:hAnsi="Bookshelf Symbol 7" w:cs="Arial"/>
        <w:color w:val="00B0F0"/>
        <w:sz w:val="10"/>
        <w:szCs w:val="10"/>
      </w:rPr>
    </w:pPr>
    <w:r>
      <w:rPr>
        <w:rFonts w:ascii="Arial" w:hAnsi="Arial" w:cs="Arial"/>
        <w:color w:val="00B0F0"/>
        <w:sz w:val="10"/>
        <w:szCs w:val="10"/>
      </w:rPr>
      <w:t xml:space="preserve">                      </w:t>
    </w:r>
  </w:p>
  <w:p w14:paraId="1BC8D24A" w14:textId="12BD2795" w:rsidR="00CA243E" w:rsidRPr="00D4211A" w:rsidRDefault="00CA243E" w:rsidP="00CA243E">
    <w:pPr>
      <w:pStyle w:val="Sansinterligne"/>
      <w:rPr>
        <w:rFonts w:ascii="Gurmukhi MT" w:hAnsi="Gurmukhi MT" w:cs="Arial"/>
        <w:color w:val="00B0F0"/>
        <w:sz w:val="18"/>
        <w:szCs w:val="18"/>
      </w:rPr>
    </w:pPr>
    <w:r>
      <w:rPr>
        <w:rFonts w:ascii="Arial" w:hAnsi="Arial" w:cs="Arial"/>
        <w:color w:val="00B0F0"/>
        <w:sz w:val="10"/>
        <w:szCs w:val="10"/>
      </w:rPr>
      <w:t xml:space="preserve">                </w:t>
    </w:r>
    <w:r w:rsidR="00D4211A">
      <w:rPr>
        <w:rFonts w:ascii="Arial" w:hAnsi="Arial" w:cs="Arial"/>
        <w:color w:val="00B0F0"/>
        <w:sz w:val="10"/>
        <w:szCs w:val="10"/>
      </w:rPr>
      <w:t xml:space="preserve">                  </w:t>
    </w:r>
    <w:proofErr w:type="gramStart"/>
    <w:r w:rsidRPr="00D4211A">
      <w:rPr>
        <w:rFonts w:ascii="Arial" w:hAnsi="Arial" w:cs="Arial"/>
        <w:color w:val="00B0F0"/>
        <w:sz w:val="18"/>
        <w:szCs w:val="18"/>
      </w:rPr>
      <w:t>l’enquête</w:t>
    </w:r>
    <w:proofErr w:type="gramEnd"/>
    <w:r w:rsidRPr="00D4211A">
      <w:rPr>
        <w:rFonts w:ascii="Arial" w:hAnsi="Arial" w:cs="Arial"/>
        <w:color w:val="00B0F0"/>
        <w:sz w:val="18"/>
        <w:szCs w:val="18"/>
      </w:rPr>
      <w:t xml:space="preserve"> publique,</w:t>
    </w:r>
  </w:p>
  <w:p w14:paraId="02381F74" w14:textId="7DA43766" w:rsidR="00CA243E" w:rsidRPr="00D4211A" w:rsidRDefault="00CA243E" w:rsidP="00CA243E">
    <w:pPr>
      <w:pStyle w:val="Sansinterligne"/>
      <w:rPr>
        <w:rFonts w:ascii="Arial" w:hAnsi="Arial" w:cs="Arial"/>
        <w:color w:val="002060"/>
        <w:sz w:val="13"/>
        <w:szCs w:val="13"/>
      </w:rPr>
    </w:pPr>
    <w:r>
      <w:rPr>
        <w:rFonts w:ascii="Arial" w:hAnsi="Arial" w:cs="Arial"/>
        <w:color w:val="002060"/>
        <w:sz w:val="10"/>
        <w:szCs w:val="10"/>
      </w:rPr>
      <w:t xml:space="preserve">                </w:t>
    </w:r>
    <w:r w:rsidR="00D4211A">
      <w:rPr>
        <w:rFonts w:ascii="Arial" w:hAnsi="Arial" w:cs="Arial"/>
        <w:color w:val="002060"/>
        <w:sz w:val="10"/>
        <w:szCs w:val="10"/>
      </w:rPr>
      <w:t xml:space="preserve">                  </w:t>
    </w:r>
    <w:proofErr w:type="gramStart"/>
    <w:r w:rsidRPr="00D4211A">
      <w:rPr>
        <w:rFonts w:ascii="Arial" w:hAnsi="Arial" w:cs="Arial"/>
        <w:color w:val="002060"/>
        <w:sz w:val="13"/>
        <w:szCs w:val="13"/>
      </w:rPr>
      <w:t>au</w:t>
    </w:r>
    <w:proofErr w:type="gramEnd"/>
    <w:r w:rsidRPr="00D4211A">
      <w:rPr>
        <w:rFonts w:ascii="Arial" w:hAnsi="Arial" w:cs="Arial"/>
        <w:color w:val="002060"/>
        <w:sz w:val="13"/>
        <w:szCs w:val="13"/>
      </w:rPr>
      <w:t xml:space="preserve"> cœur des projets</w:t>
    </w:r>
  </w:p>
  <w:p w14:paraId="3E1B4BF4" w14:textId="77777777" w:rsidR="00CA243E" w:rsidRDefault="00CA243E" w:rsidP="00CA243E">
    <w:pPr>
      <w:pStyle w:val="Sansinterligne"/>
      <w:rPr>
        <w:b/>
        <w:color w:val="002060"/>
        <w:sz w:val="10"/>
        <w:szCs w:val="10"/>
      </w:rPr>
    </w:pPr>
  </w:p>
  <w:p w14:paraId="383DACEE" w14:textId="6B2A9A64" w:rsidR="00CA243E" w:rsidRPr="00D4211A" w:rsidRDefault="00CA243E" w:rsidP="00CA243E">
    <w:pPr>
      <w:pStyle w:val="Sansinterligne"/>
      <w:rPr>
        <w:b/>
        <w:sz w:val="18"/>
        <w:szCs w:val="18"/>
      </w:rPr>
    </w:pPr>
    <w:r w:rsidRPr="00D4211A">
      <w:rPr>
        <w:b/>
        <w:color w:val="002060"/>
        <w:sz w:val="18"/>
        <w:szCs w:val="18"/>
      </w:rPr>
      <w:t xml:space="preserve">            </w:t>
    </w:r>
    <w:r w:rsidR="00D4211A">
      <w:rPr>
        <w:b/>
        <w:color w:val="002060"/>
        <w:sz w:val="18"/>
        <w:szCs w:val="18"/>
      </w:rPr>
      <w:t xml:space="preserve">             </w:t>
    </w:r>
    <w:r w:rsidR="00856EF3">
      <w:rPr>
        <w:b/>
        <w:sz w:val="18"/>
        <w:szCs w:val="18"/>
      </w:rPr>
      <w:t xml:space="preserve">26 Rue </w:t>
    </w:r>
    <w:r w:rsidR="00F71037">
      <w:rPr>
        <w:b/>
        <w:sz w:val="18"/>
        <w:szCs w:val="18"/>
      </w:rPr>
      <w:t>Lieutenant B</w:t>
    </w:r>
    <w:r w:rsidR="008B1432">
      <w:rPr>
        <w:b/>
        <w:sz w:val="18"/>
        <w:szCs w:val="18"/>
      </w:rPr>
      <w:t>e</w:t>
    </w:r>
    <w:r w:rsidR="00F71037">
      <w:rPr>
        <w:b/>
        <w:sz w:val="18"/>
        <w:szCs w:val="18"/>
      </w:rPr>
      <w:t>cker</w:t>
    </w:r>
    <w:r w:rsidRPr="00D4211A">
      <w:rPr>
        <w:b/>
        <w:sz w:val="18"/>
        <w:szCs w:val="18"/>
      </w:rPr>
      <w:t xml:space="preserve">  </w:t>
    </w:r>
  </w:p>
  <w:p w14:paraId="42D83243" w14:textId="4B772A0D" w:rsidR="00CA243E" w:rsidRPr="00D937DC" w:rsidRDefault="00CA243E" w:rsidP="00D937DC">
    <w:pPr>
      <w:pStyle w:val="Sansinterligne"/>
      <w:rPr>
        <w:b/>
        <w:sz w:val="16"/>
        <w:szCs w:val="16"/>
      </w:rPr>
    </w:pPr>
    <w:r w:rsidRPr="00D4211A">
      <w:rPr>
        <w:b/>
        <w:sz w:val="18"/>
        <w:szCs w:val="18"/>
      </w:rPr>
      <w:t xml:space="preserve">            </w:t>
    </w:r>
    <w:r w:rsidR="00D4211A">
      <w:rPr>
        <w:b/>
        <w:sz w:val="18"/>
        <w:szCs w:val="18"/>
      </w:rPr>
      <w:t xml:space="preserve">                  </w:t>
    </w:r>
    <w:r w:rsidRPr="00D4211A">
      <w:rPr>
        <w:b/>
        <w:sz w:val="18"/>
        <w:szCs w:val="18"/>
      </w:rPr>
      <w:t>97300 CAYENNE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B4BCE" w14:textId="77777777" w:rsidR="00856EF3" w:rsidRDefault="00856EF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868A1"/>
    <w:multiLevelType w:val="hybridMultilevel"/>
    <w:tmpl w:val="87CC3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44327"/>
    <w:multiLevelType w:val="hybridMultilevel"/>
    <w:tmpl w:val="C0EED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202B7"/>
    <w:multiLevelType w:val="multilevel"/>
    <w:tmpl w:val="9F6E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7207F"/>
    <w:multiLevelType w:val="hybridMultilevel"/>
    <w:tmpl w:val="D1DC9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1090E"/>
    <w:multiLevelType w:val="multilevel"/>
    <w:tmpl w:val="2FB4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03"/>
    <w:rsid w:val="000123FA"/>
    <w:rsid w:val="00063607"/>
    <w:rsid w:val="000A3D12"/>
    <w:rsid w:val="000E5D66"/>
    <w:rsid w:val="00123395"/>
    <w:rsid w:val="00154CDF"/>
    <w:rsid w:val="001956E0"/>
    <w:rsid w:val="001A6E82"/>
    <w:rsid w:val="001C6100"/>
    <w:rsid w:val="00251BA4"/>
    <w:rsid w:val="00256C69"/>
    <w:rsid w:val="00282575"/>
    <w:rsid w:val="002A5E0B"/>
    <w:rsid w:val="0030595E"/>
    <w:rsid w:val="00342DA5"/>
    <w:rsid w:val="003832BB"/>
    <w:rsid w:val="003B6434"/>
    <w:rsid w:val="003D3953"/>
    <w:rsid w:val="003D6746"/>
    <w:rsid w:val="003E7F70"/>
    <w:rsid w:val="004B0B60"/>
    <w:rsid w:val="006011C0"/>
    <w:rsid w:val="00614084"/>
    <w:rsid w:val="006261AB"/>
    <w:rsid w:val="00627842"/>
    <w:rsid w:val="006A01CF"/>
    <w:rsid w:val="00730C63"/>
    <w:rsid w:val="00735628"/>
    <w:rsid w:val="00743121"/>
    <w:rsid w:val="007C47B8"/>
    <w:rsid w:val="007D7BBB"/>
    <w:rsid w:val="007F7C2A"/>
    <w:rsid w:val="00856EF3"/>
    <w:rsid w:val="00870E86"/>
    <w:rsid w:val="008917C6"/>
    <w:rsid w:val="008938FF"/>
    <w:rsid w:val="008B1432"/>
    <w:rsid w:val="00931B57"/>
    <w:rsid w:val="00980B9B"/>
    <w:rsid w:val="00A264AA"/>
    <w:rsid w:val="00A345AC"/>
    <w:rsid w:val="00A37288"/>
    <w:rsid w:val="00AF7A03"/>
    <w:rsid w:val="00B17411"/>
    <w:rsid w:val="00B17E2B"/>
    <w:rsid w:val="00B62684"/>
    <w:rsid w:val="00B93919"/>
    <w:rsid w:val="00BF69A3"/>
    <w:rsid w:val="00C27A37"/>
    <w:rsid w:val="00C33912"/>
    <w:rsid w:val="00C85876"/>
    <w:rsid w:val="00CA243E"/>
    <w:rsid w:val="00CA38C3"/>
    <w:rsid w:val="00CB456C"/>
    <w:rsid w:val="00D024A1"/>
    <w:rsid w:val="00D16459"/>
    <w:rsid w:val="00D4211A"/>
    <w:rsid w:val="00D65BD2"/>
    <w:rsid w:val="00D76C47"/>
    <w:rsid w:val="00D937DC"/>
    <w:rsid w:val="00DC7713"/>
    <w:rsid w:val="00DD366F"/>
    <w:rsid w:val="00E15978"/>
    <w:rsid w:val="00E5595D"/>
    <w:rsid w:val="00E8032B"/>
    <w:rsid w:val="00E93581"/>
    <w:rsid w:val="00EE0942"/>
    <w:rsid w:val="00F10A27"/>
    <w:rsid w:val="00F13D83"/>
    <w:rsid w:val="00F71037"/>
    <w:rsid w:val="00FD3F69"/>
    <w:rsid w:val="00FF3B87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462F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33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A0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93581"/>
    <w:pPr>
      <w:ind w:left="720"/>
      <w:contextualSpacing/>
    </w:pPr>
  </w:style>
  <w:style w:type="paragraph" w:styleId="Sansinterligne">
    <w:name w:val="No Spacing"/>
    <w:uiPriority w:val="1"/>
    <w:qFormat/>
    <w:rsid w:val="006A01C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A2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43E"/>
  </w:style>
  <w:style w:type="paragraph" w:styleId="Pieddepage">
    <w:name w:val="footer"/>
    <w:basedOn w:val="Normal"/>
    <w:link w:val="PieddepageCar"/>
    <w:uiPriority w:val="99"/>
    <w:unhideWhenUsed/>
    <w:rsid w:val="00CA2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5770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CLAUDE-HENRI</dc:creator>
  <cp:lastModifiedBy>Maryse GAUTHIER</cp:lastModifiedBy>
  <cp:revision>2</cp:revision>
  <cp:lastPrinted>2017-02-08T17:54:00Z</cp:lastPrinted>
  <dcterms:created xsi:type="dcterms:W3CDTF">2021-03-05T10:17:00Z</dcterms:created>
  <dcterms:modified xsi:type="dcterms:W3CDTF">2021-03-05T10:17:00Z</dcterms:modified>
</cp:coreProperties>
</file>